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4A306" w14:textId="77777777" w:rsidR="006538B3" w:rsidRPr="00E70EA8" w:rsidRDefault="006538B3" w:rsidP="006538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bidi="ta-IN"/>
        </w:rPr>
      </w:pPr>
      <w:r w:rsidRPr="00E70EA8">
        <w:rPr>
          <w:rFonts w:ascii="Arial" w:hAnsi="Arial" w:cs="Arial"/>
          <w:b/>
          <w:sz w:val="20"/>
          <w:szCs w:val="20"/>
          <w:lang w:bidi="ta-IN"/>
        </w:rPr>
        <w:t>BIO-DATA</w:t>
      </w:r>
    </w:p>
    <w:p w14:paraId="283F1272" w14:textId="77777777" w:rsidR="006538B3" w:rsidRPr="00E70EA8" w:rsidRDefault="006538B3" w:rsidP="00653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bidi="ta-IN"/>
        </w:rPr>
      </w:pPr>
    </w:p>
    <w:p w14:paraId="16B35D3C" w14:textId="77777777" w:rsidR="006538B3" w:rsidRPr="00E70EA8" w:rsidRDefault="006538B3" w:rsidP="00653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bidi="ta-IN"/>
        </w:rPr>
      </w:pPr>
    </w:p>
    <w:p w14:paraId="7A0C74A6" w14:textId="77777777" w:rsidR="006538B3" w:rsidRPr="00E70EA8" w:rsidRDefault="006538B3" w:rsidP="00653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bidi="ta-IN"/>
        </w:rPr>
      </w:pPr>
      <w:r w:rsidRPr="00E70EA8">
        <w:rPr>
          <w:rFonts w:ascii="Arial" w:hAnsi="Arial" w:cs="Arial"/>
          <w:b/>
          <w:sz w:val="20"/>
          <w:szCs w:val="20"/>
          <w:lang w:bidi="ta-IN"/>
        </w:rPr>
        <w:t>1. Personal particulars</w:t>
      </w:r>
    </w:p>
    <w:p w14:paraId="4AE40ACD" w14:textId="77777777" w:rsidR="006538B3" w:rsidRPr="00E70EA8" w:rsidRDefault="006538B3" w:rsidP="00653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bidi="ta-IN"/>
        </w:rPr>
      </w:pPr>
    </w:p>
    <w:p w14:paraId="297F361D" w14:textId="6E0226D2" w:rsidR="006538B3" w:rsidRPr="00E70EA8" w:rsidRDefault="006538B3" w:rsidP="006538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bidi="ta-IN"/>
        </w:rPr>
      </w:pPr>
      <w:r w:rsidRPr="00E70EA8">
        <w:rPr>
          <w:rFonts w:ascii="Arial" w:hAnsi="Arial" w:cs="Arial"/>
          <w:sz w:val="20"/>
          <w:szCs w:val="20"/>
          <w:lang w:bidi="ta-IN"/>
        </w:rPr>
        <w:t>Name (in Block L</w:t>
      </w:r>
      <w:r w:rsidR="005D21FD" w:rsidRPr="00E70EA8">
        <w:rPr>
          <w:rFonts w:ascii="Arial" w:hAnsi="Arial" w:cs="Arial"/>
          <w:sz w:val="20"/>
          <w:szCs w:val="20"/>
          <w:lang w:bidi="ta-IN"/>
        </w:rPr>
        <w:t>etters) : DR HANS</w:t>
      </w:r>
      <w:r w:rsidR="00B14A95" w:rsidRPr="00E70EA8">
        <w:rPr>
          <w:rFonts w:ascii="Arial" w:hAnsi="Arial" w:cs="Arial"/>
          <w:sz w:val="20"/>
          <w:szCs w:val="20"/>
          <w:lang w:bidi="ta-IN"/>
        </w:rPr>
        <w:t>A</w:t>
      </w:r>
      <w:r w:rsidR="005D21FD" w:rsidRPr="00E70EA8">
        <w:rPr>
          <w:rFonts w:ascii="Arial" w:hAnsi="Arial" w:cs="Arial"/>
          <w:sz w:val="20"/>
          <w:szCs w:val="20"/>
          <w:lang w:bidi="ta-IN"/>
        </w:rPr>
        <w:t>S</w:t>
      </w:r>
      <w:r w:rsidR="00B14A95" w:rsidRPr="00E70EA8">
        <w:rPr>
          <w:rFonts w:ascii="Arial" w:hAnsi="Arial" w:cs="Arial"/>
          <w:sz w:val="20"/>
          <w:szCs w:val="20"/>
          <w:lang w:bidi="ta-IN"/>
        </w:rPr>
        <w:t>HREE P</w:t>
      </w:r>
      <w:r w:rsidR="005D21FD" w:rsidRPr="00E70EA8">
        <w:rPr>
          <w:rFonts w:ascii="Arial" w:hAnsi="Arial" w:cs="Arial"/>
          <w:sz w:val="20"/>
          <w:szCs w:val="20"/>
          <w:lang w:bidi="ta-IN"/>
        </w:rPr>
        <w:t>ADMANABHA</w:t>
      </w:r>
      <w:r w:rsidRPr="00E70EA8">
        <w:rPr>
          <w:rFonts w:ascii="Arial" w:hAnsi="Arial" w:cs="Arial"/>
          <w:sz w:val="20"/>
          <w:szCs w:val="20"/>
          <w:lang w:bidi="ta-IN"/>
        </w:rPr>
        <w:tab/>
      </w:r>
    </w:p>
    <w:p w14:paraId="104BAFA2" w14:textId="77777777" w:rsidR="006538B3" w:rsidRPr="00E70EA8" w:rsidRDefault="006538B3" w:rsidP="00075C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bidi="ta-IN"/>
        </w:rPr>
      </w:pPr>
    </w:p>
    <w:p w14:paraId="429D9D10" w14:textId="350EDA4B" w:rsidR="006538B3" w:rsidRPr="00E70EA8" w:rsidRDefault="006538B3" w:rsidP="006538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bidi="ta-IN"/>
        </w:rPr>
      </w:pPr>
      <w:r w:rsidRPr="00E70EA8">
        <w:rPr>
          <w:rFonts w:ascii="Arial" w:hAnsi="Arial" w:cs="Arial"/>
          <w:sz w:val="20"/>
          <w:szCs w:val="20"/>
          <w:lang w:bidi="ta-IN"/>
        </w:rPr>
        <w:t xml:space="preserve">Date of Birth &amp; Age : </w:t>
      </w:r>
      <w:r w:rsidR="00075C94" w:rsidRPr="00E70EA8">
        <w:rPr>
          <w:rFonts w:ascii="Arial" w:hAnsi="Arial" w:cs="Arial"/>
          <w:sz w:val="20"/>
          <w:szCs w:val="20"/>
          <w:lang w:bidi="ta-IN"/>
        </w:rPr>
        <w:t xml:space="preserve">8/04/1987 &amp; 31 YEARS </w:t>
      </w:r>
      <w:r w:rsidR="00D13F21">
        <w:rPr>
          <w:rFonts w:ascii="Arial" w:hAnsi="Arial" w:cs="Arial"/>
          <w:sz w:val="20"/>
          <w:szCs w:val="20"/>
          <w:lang w:bidi="ta-IN"/>
        </w:rPr>
        <w:t>9</w:t>
      </w:r>
      <w:bookmarkStart w:id="0" w:name="_GoBack"/>
      <w:bookmarkEnd w:id="0"/>
      <w:r w:rsidRPr="00E70EA8">
        <w:rPr>
          <w:rFonts w:ascii="Arial" w:hAnsi="Arial" w:cs="Arial"/>
          <w:sz w:val="20"/>
          <w:szCs w:val="20"/>
          <w:lang w:bidi="ta-IN"/>
        </w:rPr>
        <w:t xml:space="preserve"> MONTHS</w:t>
      </w:r>
      <w:r w:rsidRPr="00E70EA8">
        <w:rPr>
          <w:rFonts w:ascii="Arial" w:hAnsi="Arial" w:cs="Arial"/>
          <w:sz w:val="20"/>
          <w:szCs w:val="20"/>
          <w:lang w:bidi="ta-IN"/>
        </w:rPr>
        <w:tab/>
      </w:r>
    </w:p>
    <w:p w14:paraId="339F4608" w14:textId="77777777" w:rsidR="006538B3" w:rsidRPr="00E70EA8" w:rsidRDefault="006538B3" w:rsidP="006538B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bidi="ta-IN"/>
        </w:rPr>
      </w:pPr>
    </w:p>
    <w:p w14:paraId="004E64DF" w14:textId="4E1A1570" w:rsidR="006538B3" w:rsidRPr="00E70EA8" w:rsidRDefault="006538B3" w:rsidP="006538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bidi="ta-IN"/>
        </w:rPr>
      </w:pPr>
      <w:r w:rsidRPr="00E70EA8">
        <w:rPr>
          <w:rFonts w:ascii="Arial" w:hAnsi="Arial" w:cs="Arial"/>
          <w:sz w:val="20"/>
          <w:szCs w:val="20"/>
          <w:lang w:bidi="ta-IN"/>
        </w:rPr>
        <w:t>Designation</w:t>
      </w:r>
      <w:r w:rsidR="00B87FFA">
        <w:rPr>
          <w:rFonts w:ascii="Arial" w:hAnsi="Arial" w:cs="Arial"/>
          <w:sz w:val="20"/>
          <w:szCs w:val="20"/>
          <w:lang w:bidi="ta-IN"/>
        </w:rPr>
        <w:t xml:space="preserve"> </w:t>
      </w:r>
      <w:r w:rsidRPr="00E70EA8">
        <w:rPr>
          <w:rFonts w:ascii="Arial" w:hAnsi="Arial" w:cs="Arial"/>
          <w:sz w:val="20"/>
          <w:szCs w:val="20"/>
          <w:lang w:bidi="ta-IN"/>
        </w:rPr>
        <w:t>&amp; address :   ASSIS</w:t>
      </w:r>
      <w:r w:rsidR="00075C94" w:rsidRPr="00E70EA8">
        <w:rPr>
          <w:rFonts w:ascii="Arial" w:hAnsi="Arial" w:cs="Arial"/>
          <w:sz w:val="20"/>
          <w:szCs w:val="20"/>
          <w:lang w:bidi="ta-IN"/>
        </w:rPr>
        <w:t xml:space="preserve">TANT PROFESSOR </w:t>
      </w:r>
    </w:p>
    <w:p w14:paraId="5A8068D2" w14:textId="77777777" w:rsidR="006538B3" w:rsidRPr="00E70EA8" w:rsidRDefault="006538B3" w:rsidP="00653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bidi="ta-IN"/>
        </w:rPr>
      </w:pPr>
    </w:p>
    <w:p w14:paraId="0B4227C5" w14:textId="77777777" w:rsidR="006538B3" w:rsidRPr="00E70EA8" w:rsidRDefault="006538B3" w:rsidP="006538B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  <w:lang w:bidi="ta-IN"/>
        </w:rPr>
      </w:pPr>
      <w:r w:rsidRPr="00E70EA8">
        <w:rPr>
          <w:rFonts w:ascii="Arial" w:hAnsi="Arial" w:cs="Arial"/>
          <w:sz w:val="20"/>
          <w:szCs w:val="20"/>
          <w:lang w:bidi="ta-IN"/>
        </w:rPr>
        <w:t>Institution</w:t>
      </w:r>
      <w:r w:rsidR="00B14A95" w:rsidRPr="00E70EA8">
        <w:rPr>
          <w:rFonts w:ascii="Arial" w:hAnsi="Arial" w:cs="Arial"/>
          <w:sz w:val="20"/>
          <w:szCs w:val="20"/>
          <w:lang w:bidi="ta-IN"/>
        </w:rPr>
        <w:t>al address:</w:t>
      </w:r>
      <w:r w:rsidR="00B14A95" w:rsidRPr="00E70EA8">
        <w:rPr>
          <w:rFonts w:ascii="Arial" w:hAnsi="Arial" w:cs="Arial"/>
          <w:sz w:val="20"/>
          <w:szCs w:val="20"/>
          <w:lang w:bidi="ta-IN"/>
        </w:rPr>
        <w:tab/>
        <w:t>DEPARTMENT OF NEUROLOGY</w:t>
      </w:r>
      <w:r w:rsidRPr="00E70EA8">
        <w:rPr>
          <w:rFonts w:ascii="Arial" w:hAnsi="Arial" w:cs="Arial"/>
          <w:sz w:val="20"/>
          <w:szCs w:val="20"/>
          <w:lang w:bidi="ta-IN"/>
        </w:rPr>
        <w:t>,</w:t>
      </w:r>
    </w:p>
    <w:p w14:paraId="03FC6C83" w14:textId="77777777" w:rsidR="006538B3" w:rsidRPr="00E70EA8" w:rsidRDefault="006538B3" w:rsidP="006538B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  <w:lang w:bidi="ta-IN"/>
        </w:rPr>
      </w:pPr>
      <w:r w:rsidRPr="00E70EA8">
        <w:rPr>
          <w:rFonts w:ascii="Arial" w:hAnsi="Arial" w:cs="Arial"/>
          <w:sz w:val="20"/>
          <w:szCs w:val="20"/>
          <w:lang w:bidi="ta-IN"/>
        </w:rPr>
        <w:tab/>
      </w:r>
      <w:r w:rsidRPr="00E70EA8">
        <w:rPr>
          <w:rFonts w:ascii="Arial" w:hAnsi="Arial" w:cs="Arial"/>
          <w:sz w:val="20"/>
          <w:szCs w:val="20"/>
          <w:lang w:bidi="ta-IN"/>
        </w:rPr>
        <w:tab/>
      </w:r>
      <w:r w:rsidRPr="00E70EA8">
        <w:rPr>
          <w:rFonts w:ascii="Arial" w:hAnsi="Arial" w:cs="Arial"/>
          <w:sz w:val="20"/>
          <w:szCs w:val="20"/>
          <w:lang w:bidi="ta-IN"/>
        </w:rPr>
        <w:tab/>
        <w:t xml:space="preserve">          </w:t>
      </w:r>
      <w:r w:rsidR="00B14A95" w:rsidRPr="00E70EA8">
        <w:rPr>
          <w:rFonts w:ascii="Arial" w:hAnsi="Arial" w:cs="Arial"/>
          <w:sz w:val="20"/>
          <w:szCs w:val="20"/>
          <w:lang w:bidi="ta-IN"/>
        </w:rPr>
        <w:t xml:space="preserve">   </w:t>
      </w:r>
      <w:r w:rsidRPr="00E70EA8">
        <w:rPr>
          <w:rFonts w:ascii="Arial" w:hAnsi="Arial" w:cs="Arial"/>
          <w:sz w:val="20"/>
          <w:szCs w:val="20"/>
          <w:lang w:bidi="ta-IN"/>
        </w:rPr>
        <w:t xml:space="preserve"> NIMHANS,</w:t>
      </w:r>
    </w:p>
    <w:p w14:paraId="05DB9D0F" w14:textId="77777777" w:rsidR="006538B3" w:rsidRPr="00E70EA8" w:rsidRDefault="006538B3" w:rsidP="006538B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  <w:lang w:bidi="ta-IN"/>
        </w:rPr>
      </w:pPr>
      <w:r w:rsidRPr="00E70EA8">
        <w:rPr>
          <w:rFonts w:ascii="Arial" w:hAnsi="Arial" w:cs="Arial"/>
          <w:sz w:val="20"/>
          <w:szCs w:val="20"/>
          <w:lang w:bidi="ta-IN"/>
        </w:rPr>
        <w:tab/>
      </w:r>
      <w:r w:rsidRPr="00E70EA8">
        <w:rPr>
          <w:rFonts w:ascii="Arial" w:hAnsi="Arial" w:cs="Arial"/>
          <w:sz w:val="20"/>
          <w:szCs w:val="20"/>
          <w:lang w:bidi="ta-IN"/>
        </w:rPr>
        <w:tab/>
      </w:r>
      <w:r w:rsidRPr="00E70EA8">
        <w:rPr>
          <w:rFonts w:ascii="Arial" w:hAnsi="Arial" w:cs="Arial"/>
          <w:sz w:val="20"/>
          <w:szCs w:val="20"/>
          <w:lang w:bidi="ta-IN"/>
        </w:rPr>
        <w:tab/>
      </w:r>
      <w:r w:rsidRPr="00E70EA8">
        <w:rPr>
          <w:rFonts w:ascii="Arial" w:hAnsi="Arial" w:cs="Arial"/>
          <w:sz w:val="20"/>
          <w:szCs w:val="20"/>
          <w:lang w:bidi="ta-IN"/>
        </w:rPr>
        <w:tab/>
        <w:t>HOSUR ROAD,</w:t>
      </w:r>
    </w:p>
    <w:p w14:paraId="5524F628" w14:textId="77777777" w:rsidR="006538B3" w:rsidRPr="00E70EA8" w:rsidRDefault="006538B3" w:rsidP="006538B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  <w:lang w:bidi="ta-IN"/>
        </w:rPr>
      </w:pPr>
      <w:r w:rsidRPr="00E70EA8">
        <w:rPr>
          <w:rFonts w:ascii="Arial" w:hAnsi="Arial" w:cs="Arial"/>
          <w:sz w:val="20"/>
          <w:szCs w:val="20"/>
          <w:lang w:bidi="ta-IN"/>
        </w:rPr>
        <w:tab/>
      </w:r>
      <w:r w:rsidRPr="00E70EA8">
        <w:rPr>
          <w:rFonts w:ascii="Arial" w:hAnsi="Arial" w:cs="Arial"/>
          <w:sz w:val="20"/>
          <w:szCs w:val="20"/>
          <w:lang w:bidi="ta-IN"/>
        </w:rPr>
        <w:tab/>
      </w:r>
      <w:r w:rsidRPr="00E70EA8">
        <w:rPr>
          <w:rFonts w:ascii="Arial" w:hAnsi="Arial" w:cs="Arial"/>
          <w:sz w:val="20"/>
          <w:szCs w:val="20"/>
          <w:lang w:bidi="ta-IN"/>
        </w:rPr>
        <w:tab/>
      </w:r>
      <w:r w:rsidRPr="00E70EA8">
        <w:rPr>
          <w:rFonts w:ascii="Arial" w:hAnsi="Arial" w:cs="Arial"/>
          <w:sz w:val="20"/>
          <w:szCs w:val="20"/>
          <w:lang w:bidi="ta-IN"/>
        </w:rPr>
        <w:tab/>
        <w:t>BENGALURU,</w:t>
      </w:r>
    </w:p>
    <w:p w14:paraId="06042EBB" w14:textId="77777777" w:rsidR="006538B3" w:rsidRPr="00E70EA8" w:rsidRDefault="006538B3" w:rsidP="006538B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  <w:lang w:bidi="ta-IN"/>
        </w:rPr>
      </w:pPr>
      <w:r w:rsidRPr="00E70EA8">
        <w:rPr>
          <w:rFonts w:ascii="Arial" w:hAnsi="Arial" w:cs="Arial"/>
          <w:sz w:val="20"/>
          <w:szCs w:val="20"/>
          <w:lang w:bidi="ta-IN"/>
        </w:rPr>
        <w:tab/>
      </w:r>
      <w:r w:rsidRPr="00E70EA8">
        <w:rPr>
          <w:rFonts w:ascii="Arial" w:hAnsi="Arial" w:cs="Arial"/>
          <w:sz w:val="20"/>
          <w:szCs w:val="20"/>
          <w:lang w:bidi="ta-IN"/>
        </w:rPr>
        <w:tab/>
      </w:r>
      <w:r w:rsidRPr="00E70EA8">
        <w:rPr>
          <w:rFonts w:ascii="Arial" w:hAnsi="Arial" w:cs="Arial"/>
          <w:sz w:val="20"/>
          <w:szCs w:val="20"/>
          <w:lang w:bidi="ta-IN"/>
        </w:rPr>
        <w:tab/>
      </w:r>
      <w:r w:rsidRPr="00E70EA8">
        <w:rPr>
          <w:rFonts w:ascii="Arial" w:hAnsi="Arial" w:cs="Arial"/>
          <w:sz w:val="20"/>
          <w:szCs w:val="20"/>
          <w:lang w:bidi="ta-IN"/>
        </w:rPr>
        <w:tab/>
        <w:t xml:space="preserve">KARNATAKA, </w:t>
      </w:r>
    </w:p>
    <w:p w14:paraId="6981795F" w14:textId="77777777" w:rsidR="006538B3" w:rsidRPr="00E70EA8" w:rsidRDefault="006538B3" w:rsidP="006538B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  <w:lang w:bidi="ta-IN"/>
        </w:rPr>
      </w:pPr>
      <w:r w:rsidRPr="00E70EA8">
        <w:rPr>
          <w:rFonts w:ascii="Arial" w:hAnsi="Arial" w:cs="Arial"/>
          <w:sz w:val="20"/>
          <w:szCs w:val="20"/>
          <w:lang w:bidi="ta-IN"/>
        </w:rPr>
        <w:tab/>
      </w:r>
      <w:r w:rsidRPr="00E70EA8">
        <w:rPr>
          <w:rFonts w:ascii="Arial" w:hAnsi="Arial" w:cs="Arial"/>
          <w:sz w:val="20"/>
          <w:szCs w:val="20"/>
          <w:lang w:bidi="ta-IN"/>
        </w:rPr>
        <w:tab/>
      </w:r>
      <w:r w:rsidRPr="00E70EA8">
        <w:rPr>
          <w:rFonts w:ascii="Arial" w:hAnsi="Arial" w:cs="Arial"/>
          <w:sz w:val="20"/>
          <w:szCs w:val="20"/>
          <w:lang w:bidi="ta-IN"/>
        </w:rPr>
        <w:tab/>
      </w:r>
      <w:r w:rsidRPr="00E70EA8">
        <w:rPr>
          <w:rFonts w:ascii="Arial" w:hAnsi="Arial" w:cs="Arial"/>
          <w:sz w:val="20"/>
          <w:szCs w:val="20"/>
          <w:lang w:bidi="ta-IN"/>
        </w:rPr>
        <w:tab/>
        <w:t>INDIA.</w:t>
      </w:r>
    </w:p>
    <w:p w14:paraId="271A2F9E" w14:textId="77777777" w:rsidR="006538B3" w:rsidRPr="00E70EA8" w:rsidRDefault="006538B3" w:rsidP="006538B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  <w:lang w:bidi="ta-IN"/>
        </w:rPr>
      </w:pPr>
      <w:r w:rsidRPr="00E70EA8">
        <w:rPr>
          <w:rFonts w:ascii="Arial" w:hAnsi="Arial" w:cs="Arial"/>
          <w:sz w:val="20"/>
          <w:szCs w:val="20"/>
          <w:lang w:bidi="ta-IN"/>
        </w:rPr>
        <w:tab/>
      </w:r>
      <w:r w:rsidRPr="00E70EA8">
        <w:rPr>
          <w:rFonts w:ascii="Arial" w:hAnsi="Arial" w:cs="Arial"/>
          <w:sz w:val="20"/>
          <w:szCs w:val="20"/>
          <w:lang w:bidi="ta-IN"/>
        </w:rPr>
        <w:tab/>
      </w:r>
      <w:r w:rsidRPr="00E70EA8">
        <w:rPr>
          <w:rFonts w:ascii="Arial" w:hAnsi="Arial" w:cs="Arial"/>
          <w:sz w:val="20"/>
          <w:szCs w:val="20"/>
          <w:lang w:bidi="ta-IN"/>
        </w:rPr>
        <w:tab/>
      </w:r>
      <w:r w:rsidRPr="00E70EA8">
        <w:rPr>
          <w:rFonts w:ascii="Arial" w:hAnsi="Arial" w:cs="Arial"/>
          <w:sz w:val="20"/>
          <w:szCs w:val="20"/>
          <w:lang w:bidi="ta-IN"/>
        </w:rPr>
        <w:tab/>
        <w:t>PIN CODE: 560029</w:t>
      </w:r>
    </w:p>
    <w:p w14:paraId="32A18EC6" w14:textId="77777777" w:rsidR="006538B3" w:rsidRPr="00E70EA8" w:rsidRDefault="006538B3" w:rsidP="006538B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bidi="ta-IN"/>
        </w:rPr>
      </w:pPr>
    </w:p>
    <w:p w14:paraId="7AEF1B9E" w14:textId="77777777" w:rsidR="006538B3" w:rsidRPr="00E70EA8" w:rsidRDefault="006538B3" w:rsidP="006538B3">
      <w:pPr>
        <w:pStyle w:val="ListParagraph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bidi="ta-IN"/>
        </w:rPr>
      </w:pPr>
      <w:r w:rsidRPr="00E70EA8">
        <w:rPr>
          <w:rFonts w:ascii="Arial" w:hAnsi="Arial" w:cs="Arial"/>
          <w:sz w:val="20"/>
          <w:szCs w:val="20"/>
          <w:lang w:bidi="ta-IN"/>
        </w:rPr>
        <w:t>Permane</w:t>
      </w:r>
      <w:r w:rsidR="00B14A95" w:rsidRPr="00E70EA8">
        <w:rPr>
          <w:rFonts w:ascii="Arial" w:hAnsi="Arial" w:cs="Arial"/>
          <w:sz w:val="20"/>
          <w:szCs w:val="20"/>
          <w:lang w:bidi="ta-IN"/>
        </w:rPr>
        <w:t>nt address:</w:t>
      </w:r>
      <w:r w:rsidR="00B14A95" w:rsidRPr="00E70EA8">
        <w:rPr>
          <w:rFonts w:ascii="Arial" w:hAnsi="Arial" w:cs="Arial"/>
          <w:sz w:val="20"/>
          <w:szCs w:val="20"/>
          <w:lang w:bidi="ta-IN"/>
        </w:rPr>
        <w:tab/>
        <w:t>C/O MR PADMANABHA C</w:t>
      </w:r>
    </w:p>
    <w:p w14:paraId="4203667F" w14:textId="77777777" w:rsidR="006538B3" w:rsidRPr="00E70EA8" w:rsidRDefault="00B14A95" w:rsidP="00B14A95">
      <w:pPr>
        <w:pStyle w:val="ListParagraph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bidi="ta-IN"/>
        </w:rPr>
      </w:pPr>
      <w:r w:rsidRPr="00E70EA8">
        <w:rPr>
          <w:rFonts w:ascii="Arial" w:hAnsi="Arial" w:cs="Arial"/>
          <w:sz w:val="20"/>
          <w:szCs w:val="20"/>
          <w:lang w:bidi="ta-IN"/>
        </w:rPr>
        <w:tab/>
      </w:r>
      <w:r w:rsidRPr="00E70EA8">
        <w:rPr>
          <w:rFonts w:ascii="Arial" w:hAnsi="Arial" w:cs="Arial"/>
          <w:sz w:val="20"/>
          <w:szCs w:val="20"/>
          <w:lang w:bidi="ta-IN"/>
        </w:rPr>
        <w:tab/>
      </w:r>
      <w:r w:rsidRPr="00E70EA8">
        <w:rPr>
          <w:rFonts w:ascii="Arial" w:hAnsi="Arial" w:cs="Arial"/>
          <w:sz w:val="20"/>
          <w:szCs w:val="20"/>
          <w:lang w:bidi="ta-IN"/>
        </w:rPr>
        <w:tab/>
      </w:r>
      <w:r w:rsidRPr="00E70EA8">
        <w:rPr>
          <w:rFonts w:ascii="Arial" w:hAnsi="Arial" w:cs="Arial"/>
          <w:sz w:val="20"/>
          <w:szCs w:val="20"/>
          <w:lang w:bidi="ta-IN"/>
        </w:rPr>
        <w:tab/>
        <w:t>HOUSE NO 777, 5</w:t>
      </w:r>
      <w:r w:rsidRPr="00E70EA8">
        <w:rPr>
          <w:rFonts w:ascii="Arial" w:hAnsi="Arial" w:cs="Arial"/>
          <w:sz w:val="20"/>
          <w:szCs w:val="20"/>
          <w:vertAlign w:val="superscript"/>
          <w:lang w:bidi="ta-IN"/>
        </w:rPr>
        <w:t>TH</w:t>
      </w:r>
      <w:r w:rsidRPr="00E70EA8">
        <w:rPr>
          <w:rFonts w:ascii="Arial" w:hAnsi="Arial" w:cs="Arial"/>
          <w:sz w:val="20"/>
          <w:szCs w:val="20"/>
          <w:lang w:bidi="ta-IN"/>
        </w:rPr>
        <w:t xml:space="preserve"> MAIN</w:t>
      </w:r>
    </w:p>
    <w:p w14:paraId="177FF7C5" w14:textId="77777777" w:rsidR="006538B3" w:rsidRPr="00E70EA8" w:rsidRDefault="00B14A95" w:rsidP="00B14A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bidi="ta-IN"/>
        </w:rPr>
      </w:pPr>
      <w:r w:rsidRPr="00E70EA8">
        <w:rPr>
          <w:rFonts w:ascii="Arial" w:hAnsi="Arial" w:cs="Arial"/>
          <w:sz w:val="20"/>
          <w:szCs w:val="20"/>
          <w:lang w:bidi="ta-IN"/>
        </w:rPr>
        <w:t xml:space="preserve">                                                                                       5</w:t>
      </w:r>
      <w:r w:rsidRPr="00E70EA8">
        <w:rPr>
          <w:rFonts w:ascii="Arial" w:hAnsi="Arial" w:cs="Arial"/>
          <w:sz w:val="20"/>
          <w:szCs w:val="20"/>
          <w:vertAlign w:val="superscript"/>
          <w:lang w:bidi="ta-IN"/>
        </w:rPr>
        <w:t>TH</w:t>
      </w:r>
      <w:r w:rsidRPr="00E70EA8">
        <w:rPr>
          <w:rFonts w:ascii="Arial" w:hAnsi="Arial" w:cs="Arial"/>
          <w:sz w:val="20"/>
          <w:szCs w:val="20"/>
          <w:lang w:bidi="ta-IN"/>
        </w:rPr>
        <w:t xml:space="preserve"> MAIN, 2</w:t>
      </w:r>
      <w:r w:rsidRPr="00E70EA8">
        <w:rPr>
          <w:rFonts w:ascii="Arial" w:hAnsi="Arial" w:cs="Arial"/>
          <w:sz w:val="20"/>
          <w:szCs w:val="20"/>
          <w:vertAlign w:val="superscript"/>
          <w:lang w:bidi="ta-IN"/>
        </w:rPr>
        <w:t>ND</w:t>
      </w:r>
      <w:r w:rsidRPr="00E70EA8">
        <w:rPr>
          <w:rFonts w:ascii="Arial" w:hAnsi="Arial" w:cs="Arial"/>
          <w:sz w:val="20"/>
          <w:szCs w:val="20"/>
          <w:lang w:bidi="ta-IN"/>
        </w:rPr>
        <w:t xml:space="preserve"> CROSS,</w:t>
      </w:r>
    </w:p>
    <w:p w14:paraId="23510E0B" w14:textId="77777777" w:rsidR="006538B3" w:rsidRPr="00E70EA8" w:rsidRDefault="00B14A95" w:rsidP="006538B3">
      <w:pPr>
        <w:pStyle w:val="ListParagraph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bidi="ta-IN"/>
        </w:rPr>
      </w:pPr>
      <w:r w:rsidRPr="00E70EA8">
        <w:rPr>
          <w:rFonts w:ascii="Arial" w:hAnsi="Arial" w:cs="Arial"/>
          <w:sz w:val="20"/>
          <w:szCs w:val="20"/>
          <w:lang w:bidi="ta-IN"/>
        </w:rPr>
        <w:tab/>
      </w:r>
      <w:r w:rsidRPr="00E70EA8">
        <w:rPr>
          <w:rFonts w:ascii="Arial" w:hAnsi="Arial" w:cs="Arial"/>
          <w:sz w:val="20"/>
          <w:szCs w:val="20"/>
          <w:lang w:bidi="ta-IN"/>
        </w:rPr>
        <w:tab/>
      </w:r>
      <w:r w:rsidRPr="00E70EA8">
        <w:rPr>
          <w:rFonts w:ascii="Arial" w:hAnsi="Arial" w:cs="Arial"/>
          <w:sz w:val="20"/>
          <w:szCs w:val="20"/>
          <w:lang w:bidi="ta-IN"/>
        </w:rPr>
        <w:tab/>
      </w:r>
      <w:r w:rsidRPr="00E70EA8">
        <w:rPr>
          <w:rFonts w:ascii="Arial" w:hAnsi="Arial" w:cs="Arial"/>
          <w:sz w:val="20"/>
          <w:szCs w:val="20"/>
          <w:lang w:bidi="ta-IN"/>
        </w:rPr>
        <w:tab/>
        <w:t>VIJAYANGAR</w:t>
      </w:r>
      <w:r w:rsidR="006538B3" w:rsidRPr="00E70EA8">
        <w:rPr>
          <w:rFonts w:ascii="Arial" w:hAnsi="Arial" w:cs="Arial"/>
          <w:sz w:val="20"/>
          <w:szCs w:val="20"/>
          <w:lang w:bidi="ta-IN"/>
        </w:rPr>
        <w:t>,</w:t>
      </w:r>
    </w:p>
    <w:p w14:paraId="77948ECA" w14:textId="77777777" w:rsidR="00B14A95" w:rsidRPr="00E70EA8" w:rsidRDefault="00B14A95" w:rsidP="006538B3">
      <w:pPr>
        <w:pStyle w:val="ListParagraph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bidi="ta-IN"/>
        </w:rPr>
      </w:pPr>
      <w:r w:rsidRPr="00E70EA8">
        <w:rPr>
          <w:rFonts w:ascii="Arial" w:hAnsi="Arial" w:cs="Arial"/>
          <w:sz w:val="20"/>
          <w:szCs w:val="20"/>
          <w:lang w:bidi="ta-IN"/>
        </w:rPr>
        <w:t xml:space="preserve">                                                          BENGALURU</w:t>
      </w:r>
    </w:p>
    <w:p w14:paraId="1936D093" w14:textId="77777777" w:rsidR="006538B3" w:rsidRPr="00E70EA8" w:rsidRDefault="006538B3" w:rsidP="006538B3">
      <w:pPr>
        <w:pStyle w:val="ListParagraph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bidi="ta-IN"/>
        </w:rPr>
      </w:pPr>
      <w:r w:rsidRPr="00E70EA8">
        <w:rPr>
          <w:rFonts w:ascii="Arial" w:hAnsi="Arial" w:cs="Arial"/>
          <w:sz w:val="20"/>
          <w:szCs w:val="20"/>
          <w:lang w:bidi="ta-IN"/>
        </w:rPr>
        <w:tab/>
      </w:r>
      <w:r w:rsidRPr="00E70EA8">
        <w:rPr>
          <w:rFonts w:ascii="Arial" w:hAnsi="Arial" w:cs="Arial"/>
          <w:sz w:val="20"/>
          <w:szCs w:val="20"/>
          <w:lang w:bidi="ta-IN"/>
        </w:rPr>
        <w:tab/>
      </w:r>
      <w:r w:rsidRPr="00E70EA8">
        <w:rPr>
          <w:rFonts w:ascii="Arial" w:hAnsi="Arial" w:cs="Arial"/>
          <w:sz w:val="20"/>
          <w:szCs w:val="20"/>
          <w:lang w:bidi="ta-IN"/>
        </w:rPr>
        <w:tab/>
      </w:r>
      <w:r w:rsidRPr="00E70EA8">
        <w:rPr>
          <w:rFonts w:ascii="Arial" w:hAnsi="Arial" w:cs="Arial"/>
          <w:sz w:val="20"/>
          <w:szCs w:val="20"/>
          <w:lang w:bidi="ta-IN"/>
        </w:rPr>
        <w:tab/>
        <w:t>KARNATAKA,</w:t>
      </w:r>
    </w:p>
    <w:p w14:paraId="66EC4E2C" w14:textId="77777777" w:rsidR="006538B3" w:rsidRPr="00E70EA8" w:rsidRDefault="006538B3" w:rsidP="006538B3">
      <w:pPr>
        <w:pStyle w:val="ListParagraph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bidi="ta-IN"/>
        </w:rPr>
      </w:pPr>
      <w:r w:rsidRPr="00E70EA8">
        <w:rPr>
          <w:rFonts w:ascii="Arial" w:hAnsi="Arial" w:cs="Arial"/>
          <w:sz w:val="20"/>
          <w:szCs w:val="20"/>
          <w:lang w:bidi="ta-IN"/>
        </w:rPr>
        <w:tab/>
      </w:r>
      <w:r w:rsidRPr="00E70EA8">
        <w:rPr>
          <w:rFonts w:ascii="Arial" w:hAnsi="Arial" w:cs="Arial"/>
          <w:sz w:val="20"/>
          <w:szCs w:val="20"/>
          <w:lang w:bidi="ta-IN"/>
        </w:rPr>
        <w:tab/>
      </w:r>
      <w:r w:rsidRPr="00E70EA8">
        <w:rPr>
          <w:rFonts w:ascii="Arial" w:hAnsi="Arial" w:cs="Arial"/>
          <w:sz w:val="20"/>
          <w:szCs w:val="20"/>
          <w:lang w:bidi="ta-IN"/>
        </w:rPr>
        <w:tab/>
      </w:r>
      <w:r w:rsidRPr="00E70EA8">
        <w:rPr>
          <w:rFonts w:ascii="Arial" w:hAnsi="Arial" w:cs="Arial"/>
          <w:sz w:val="20"/>
          <w:szCs w:val="20"/>
          <w:lang w:bidi="ta-IN"/>
        </w:rPr>
        <w:tab/>
        <w:t>INDIA.</w:t>
      </w:r>
    </w:p>
    <w:p w14:paraId="127FE5B9" w14:textId="77777777" w:rsidR="006538B3" w:rsidRPr="00E70EA8" w:rsidRDefault="00B14A95" w:rsidP="006538B3">
      <w:pPr>
        <w:pStyle w:val="ListParagraph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bidi="ta-IN"/>
        </w:rPr>
      </w:pPr>
      <w:r w:rsidRPr="00E70EA8">
        <w:rPr>
          <w:rFonts w:ascii="Arial" w:hAnsi="Arial" w:cs="Arial"/>
          <w:sz w:val="20"/>
          <w:szCs w:val="20"/>
          <w:lang w:bidi="ta-IN"/>
        </w:rPr>
        <w:tab/>
      </w:r>
      <w:r w:rsidRPr="00E70EA8">
        <w:rPr>
          <w:rFonts w:ascii="Arial" w:hAnsi="Arial" w:cs="Arial"/>
          <w:sz w:val="20"/>
          <w:szCs w:val="20"/>
          <w:lang w:bidi="ta-IN"/>
        </w:rPr>
        <w:tab/>
      </w:r>
      <w:r w:rsidRPr="00E70EA8">
        <w:rPr>
          <w:rFonts w:ascii="Arial" w:hAnsi="Arial" w:cs="Arial"/>
          <w:sz w:val="20"/>
          <w:szCs w:val="20"/>
          <w:lang w:bidi="ta-IN"/>
        </w:rPr>
        <w:tab/>
      </w:r>
      <w:r w:rsidRPr="00E70EA8">
        <w:rPr>
          <w:rFonts w:ascii="Arial" w:hAnsi="Arial" w:cs="Arial"/>
          <w:sz w:val="20"/>
          <w:szCs w:val="20"/>
          <w:lang w:bidi="ta-IN"/>
        </w:rPr>
        <w:tab/>
        <w:t>PIN CODE: 560040</w:t>
      </w:r>
    </w:p>
    <w:p w14:paraId="4F9CA7B9" w14:textId="77777777" w:rsidR="006538B3" w:rsidRPr="00E70EA8" w:rsidRDefault="006538B3" w:rsidP="006538B3">
      <w:pPr>
        <w:pStyle w:val="ListParagraph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bidi="ta-IN"/>
        </w:rPr>
      </w:pPr>
    </w:p>
    <w:p w14:paraId="47DB42EB" w14:textId="77777777" w:rsidR="006538B3" w:rsidRPr="00E70EA8" w:rsidRDefault="006538B3" w:rsidP="006538B3">
      <w:pPr>
        <w:pStyle w:val="ListParagraph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bidi="ta-IN"/>
        </w:rPr>
      </w:pPr>
    </w:p>
    <w:p w14:paraId="41A2FBA0" w14:textId="77777777" w:rsidR="006538B3" w:rsidRPr="00E70EA8" w:rsidRDefault="006538B3" w:rsidP="006538B3">
      <w:pPr>
        <w:pStyle w:val="ListParagraph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Cs/>
          <w:sz w:val="20"/>
          <w:szCs w:val="20"/>
        </w:rPr>
      </w:pPr>
      <w:r w:rsidRPr="00E70EA8">
        <w:rPr>
          <w:rFonts w:ascii="Arial" w:hAnsi="Arial" w:cs="Arial"/>
          <w:sz w:val="20"/>
          <w:szCs w:val="20"/>
          <w:lang w:bidi="ta-IN"/>
        </w:rPr>
        <w:t>Mobile No. &amp; Email ID:</w:t>
      </w:r>
      <w:r w:rsidRPr="00E70EA8">
        <w:rPr>
          <w:rFonts w:ascii="Arial" w:hAnsi="Arial" w:cs="Arial"/>
          <w:sz w:val="20"/>
          <w:szCs w:val="20"/>
          <w:lang w:bidi="ta-IN"/>
        </w:rPr>
        <w:tab/>
      </w:r>
      <w:r w:rsidR="00B14A95" w:rsidRPr="00E70EA8">
        <w:rPr>
          <w:rFonts w:ascii="Arial" w:hAnsi="Arial" w:cs="Arial"/>
          <w:iCs/>
          <w:sz w:val="20"/>
          <w:szCs w:val="20"/>
        </w:rPr>
        <w:t>9781136777</w:t>
      </w:r>
    </w:p>
    <w:p w14:paraId="249C0331" w14:textId="77777777" w:rsidR="006538B3" w:rsidRPr="00E70EA8" w:rsidRDefault="006538B3" w:rsidP="006538B3">
      <w:pPr>
        <w:pStyle w:val="ListParagraph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bidi="ta-IN"/>
        </w:rPr>
      </w:pPr>
      <w:r w:rsidRPr="00E70EA8">
        <w:rPr>
          <w:rFonts w:ascii="Arial" w:hAnsi="Arial" w:cs="Arial"/>
          <w:iCs/>
          <w:sz w:val="20"/>
          <w:szCs w:val="20"/>
        </w:rPr>
        <w:tab/>
      </w:r>
      <w:r w:rsidRPr="00E70EA8">
        <w:rPr>
          <w:rFonts w:ascii="Arial" w:hAnsi="Arial" w:cs="Arial"/>
          <w:iCs/>
          <w:sz w:val="20"/>
          <w:szCs w:val="20"/>
        </w:rPr>
        <w:tab/>
      </w:r>
      <w:r w:rsidR="00B14A95" w:rsidRPr="00E70EA8">
        <w:rPr>
          <w:rFonts w:ascii="Arial" w:hAnsi="Arial" w:cs="Arial"/>
          <w:iCs/>
          <w:sz w:val="20"/>
          <w:szCs w:val="20"/>
        </w:rPr>
        <w:t xml:space="preserve">               hansa777@gmail.com</w:t>
      </w:r>
    </w:p>
    <w:p w14:paraId="10332F04" w14:textId="77777777" w:rsidR="006538B3" w:rsidRPr="00E70EA8" w:rsidRDefault="006538B3" w:rsidP="006538B3">
      <w:pPr>
        <w:pStyle w:val="ListParagraph"/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Arial" w:hAnsi="Arial" w:cs="Arial"/>
          <w:sz w:val="20"/>
          <w:szCs w:val="20"/>
          <w:lang w:bidi="ta-IN"/>
        </w:rPr>
      </w:pPr>
    </w:p>
    <w:p w14:paraId="169F797B" w14:textId="77777777" w:rsidR="006538B3" w:rsidRPr="00E70EA8" w:rsidRDefault="006538B3" w:rsidP="006538B3">
      <w:pPr>
        <w:pStyle w:val="ListParagraph"/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Arial" w:hAnsi="Arial" w:cs="Arial"/>
          <w:sz w:val="20"/>
          <w:szCs w:val="20"/>
          <w:lang w:bidi="ta-IN"/>
        </w:rPr>
      </w:pPr>
    </w:p>
    <w:p w14:paraId="7F043307" w14:textId="77777777" w:rsidR="006538B3" w:rsidRPr="00E70EA8" w:rsidRDefault="006538B3" w:rsidP="00653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bidi="ta-IN"/>
        </w:rPr>
      </w:pPr>
      <w:r w:rsidRPr="00E70EA8">
        <w:rPr>
          <w:rFonts w:ascii="Arial" w:hAnsi="Arial" w:cs="Arial"/>
          <w:b/>
          <w:sz w:val="20"/>
          <w:szCs w:val="20"/>
          <w:lang w:bidi="ta-IN"/>
        </w:rPr>
        <w:t>2. Academic Qualifications</w:t>
      </w:r>
      <w:r w:rsidRPr="00E70EA8">
        <w:rPr>
          <w:rFonts w:ascii="Arial" w:hAnsi="Arial" w:cs="Arial"/>
          <w:sz w:val="20"/>
          <w:szCs w:val="20"/>
          <w:lang w:bidi="ta-IN"/>
        </w:rPr>
        <w:t>:</w:t>
      </w:r>
    </w:p>
    <w:p w14:paraId="5F26A175" w14:textId="77777777" w:rsidR="006538B3" w:rsidRPr="00E70EA8" w:rsidRDefault="006538B3" w:rsidP="006538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bidi="ta-IN"/>
        </w:rPr>
      </w:pPr>
    </w:p>
    <w:tbl>
      <w:tblPr>
        <w:tblStyle w:val="TableGrid"/>
        <w:tblW w:w="820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377"/>
        <w:gridCol w:w="1817"/>
        <w:gridCol w:w="2314"/>
        <w:gridCol w:w="1440"/>
        <w:gridCol w:w="1260"/>
      </w:tblGrid>
      <w:tr w:rsidR="00B14A95" w:rsidRPr="00E70EA8" w14:paraId="50E58D66" w14:textId="77777777" w:rsidTr="00B14A95">
        <w:trPr>
          <w:trHeight w:val="648"/>
        </w:trPr>
        <w:tc>
          <w:tcPr>
            <w:tcW w:w="1377" w:type="dxa"/>
          </w:tcPr>
          <w:p w14:paraId="680CE08A" w14:textId="77777777" w:rsidR="006538B3" w:rsidRPr="00E70EA8" w:rsidRDefault="006538B3" w:rsidP="00B14A9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bidi="ta-IN"/>
              </w:rPr>
            </w:pPr>
            <w:r w:rsidRPr="00E70EA8">
              <w:rPr>
                <w:rFonts w:ascii="Arial" w:hAnsi="Arial" w:cs="Arial"/>
                <w:b/>
                <w:bCs/>
                <w:sz w:val="20"/>
                <w:szCs w:val="20"/>
                <w:lang w:bidi="ta-IN"/>
              </w:rPr>
              <w:t>Degree</w:t>
            </w:r>
          </w:p>
        </w:tc>
        <w:tc>
          <w:tcPr>
            <w:tcW w:w="1817" w:type="dxa"/>
          </w:tcPr>
          <w:p w14:paraId="510F0292" w14:textId="77777777" w:rsidR="006538B3" w:rsidRPr="00E70EA8" w:rsidRDefault="006538B3" w:rsidP="00B14A9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bidi="ta-IN"/>
              </w:rPr>
            </w:pPr>
            <w:r w:rsidRPr="00E70EA8">
              <w:rPr>
                <w:rFonts w:ascii="Arial" w:hAnsi="Arial" w:cs="Arial"/>
                <w:b/>
                <w:bCs/>
                <w:sz w:val="20"/>
                <w:szCs w:val="20"/>
                <w:lang w:bidi="ta-IN"/>
              </w:rPr>
              <w:t>Major/</w:t>
            </w:r>
          </w:p>
          <w:p w14:paraId="47E27F38" w14:textId="77777777" w:rsidR="006538B3" w:rsidRPr="00E70EA8" w:rsidRDefault="006538B3" w:rsidP="00B14A9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bidi="ta-IN"/>
              </w:rPr>
            </w:pPr>
            <w:r w:rsidRPr="00E70EA8">
              <w:rPr>
                <w:rFonts w:ascii="Arial" w:hAnsi="Arial" w:cs="Arial"/>
                <w:b/>
                <w:bCs/>
                <w:sz w:val="20"/>
                <w:szCs w:val="20"/>
                <w:lang w:bidi="ta-IN"/>
              </w:rPr>
              <w:t>Specialization</w:t>
            </w:r>
          </w:p>
        </w:tc>
        <w:tc>
          <w:tcPr>
            <w:tcW w:w="2314" w:type="dxa"/>
          </w:tcPr>
          <w:p w14:paraId="57375B90" w14:textId="77777777" w:rsidR="006538B3" w:rsidRPr="00E70EA8" w:rsidRDefault="006538B3" w:rsidP="00B14A9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bidi="ta-IN"/>
              </w:rPr>
            </w:pPr>
            <w:r w:rsidRPr="00E70EA8">
              <w:rPr>
                <w:rFonts w:ascii="Arial" w:hAnsi="Arial" w:cs="Arial"/>
                <w:b/>
                <w:bCs/>
                <w:sz w:val="20"/>
                <w:szCs w:val="20"/>
                <w:lang w:bidi="ta-IN"/>
              </w:rPr>
              <w:t>Institute/</w:t>
            </w:r>
          </w:p>
          <w:p w14:paraId="01C08373" w14:textId="77777777" w:rsidR="006538B3" w:rsidRPr="00E70EA8" w:rsidRDefault="006538B3" w:rsidP="00B14A9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bidi="ta-IN"/>
              </w:rPr>
            </w:pPr>
            <w:r w:rsidRPr="00E70EA8">
              <w:rPr>
                <w:rFonts w:ascii="Arial" w:hAnsi="Arial" w:cs="Arial"/>
                <w:b/>
                <w:bCs/>
                <w:sz w:val="20"/>
                <w:szCs w:val="20"/>
                <w:lang w:bidi="ta-IN"/>
              </w:rPr>
              <w:t>University</w:t>
            </w:r>
          </w:p>
        </w:tc>
        <w:tc>
          <w:tcPr>
            <w:tcW w:w="1440" w:type="dxa"/>
          </w:tcPr>
          <w:p w14:paraId="517F87FA" w14:textId="77777777" w:rsidR="006538B3" w:rsidRPr="00E70EA8" w:rsidRDefault="006538B3" w:rsidP="00B14A9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bidi="ta-IN"/>
              </w:rPr>
            </w:pPr>
            <w:r w:rsidRPr="00E70EA8">
              <w:rPr>
                <w:rFonts w:ascii="Arial" w:hAnsi="Arial" w:cs="Arial"/>
                <w:b/>
                <w:bCs/>
                <w:sz w:val="20"/>
                <w:szCs w:val="20"/>
                <w:lang w:bidi="ta-IN"/>
              </w:rPr>
              <w:t>Year of passing</w:t>
            </w:r>
          </w:p>
        </w:tc>
        <w:tc>
          <w:tcPr>
            <w:tcW w:w="1260" w:type="dxa"/>
          </w:tcPr>
          <w:p w14:paraId="24905A51" w14:textId="77777777" w:rsidR="006538B3" w:rsidRPr="00E70EA8" w:rsidRDefault="006538B3" w:rsidP="00B14A9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bidi="ta-IN"/>
              </w:rPr>
            </w:pPr>
            <w:r w:rsidRPr="00E70EA8">
              <w:rPr>
                <w:rFonts w:ascii="Arial" w:hAnsi="Arial" w:cs="Arial"/>
                <w:b/>
                <w:bCs/>
                <w:sz w:val="20"/>
                <w:szCs w:val="20"/>
                <w:lang w:bidi="ta-IN"/>
              </w:rPr>
              <w:t>% of marks</w:t>
            </w:r>
          </w:p>
        </w:tc>
      </w:tr>
      <w:tr w:rsidR="00B14A95" w:rsidRPr="00E70EA8" w14:paraId="1E592013" w14:textId="77777777" w:rsidTr="00B14A95">
        <w:trPr>
          <w:trHeight w:val="648"/>
        </w:trPr>
        <w:tc>
          <w:tcPr>
            <w:tcW w:w="1377" w:type="dxa"/>
          </w:tcPr>
          <w:p w14:paraId="116E4FD5" w14:textId="77777777" w:rsidR="006538B3" w:rsidRPr="00E70EA8" w:rsidRDefault="00B14A95" w:rsidP="00B14A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  <w:lang w:bidi="ta-IN"/>
              </w:rPr>
            </w:pPr>
            <w:r w:rsidRPr="00E70EA8">
              <w:rPr>
                <w:rFonts w:ascii="Arial" w:hAnsi="Arial" w:cs="Arial"/>
                <w:bCs/>
                <w:sz w:val="20"/>
                <w:szCs w:val="20"/>
                <w:lang w:bidi="ta-IN"/>
              </w:rPr>
              <w:t>DM</w:t>
            </w:r>
          </w:p>
        </w:tc>
        <w:tc>
          <w:tcPr>
            <w:tcW w:w="1817" w:type="dxa"/>
          </w:tcPr>
          <w:p w14:paraId="4FF966AF" w14:textId="77777777" w:rsidR="006538B3" w:rsidRPr="00E70EA8" w:rsidRDefault="00B14A95" w:rsidP="00B14A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  <w:lang w:bidi="ta-IN"/>
              </w:rPr>
            </w:pPr>
            <w:r w:rsidRPr="00E70EA8">
              <w:rPr>
                <w:rFonts w:ascii="Arial" w:hAnsi="Arial" w:cs="Arial"/>
                <w:bCs/>
                <w:sz w:val="20"/>
                <w:szCs w:val="20"/>
                <w:lang w:bidi="ta-IN"/>
              </w:rPr>
              <w:t>Pediatric Neurology</w:t>
            </w:r>
          </w:p>
        </w:tc>
        <w:tc>
          <w:tcPr>
            <w:tcW w:w="2314" w:type="dxa"/>
          </w:tcPr>
          <w:p w14:paraId="2DE52C47" w14:textId="77777777" w:rsidR="006538B3" w:rsidRPr="00E70EA8" w:rsidRDefault="00B14A95" w:rsidP="00B14A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  <w:lang w:bidi="ta-IN"/>
              </w:rPr>
            </w:pPr>
            <w:r w:rsidRPr="00E70EA8">
              <w:rPr>
                <w:rFonts w:ascii="Arial" w:hAnsi="Arial" w:cs="Arial"/>
                <w:bCs/>
                <w:sz w:val="20"/>
                <w:szCs w:val="20"/>
                <w:lang w:bidi="ta-IN"/>
              </w:rPr>
              <w:t>Postgraduate Institute of Medical Education and Research (PGIMER), Chandigarh</w:t>
            </w:r>
          </w:p>
        </w:tc>
        <w:tc>
          <w:tcPr>
            <w:tcW w:w="1440" w:type="dxa"/>
          </w:tcPr>
          <w:p w14:paraId="4BE07E6D" w14:textId="77777777" w:rsidR="006538B3" w:rsidRPr="00E70EA8" w:rsidRDefault="00B14A95" w:rsidP="00B14A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  <w:lang w:bidi="ta-IN"/>
              </w:rPr>
            </w:pPr>
            <w:r w:rsidRPr="00E70EA8">
              <w:rPr>
                <w:rFonts w:ascii="Arial" w:hAnsi="Arial" w:cs="Arial"/>
                <w:bCs/>
                <w:sz w:val="20"/>
                <w:szCs w:val="20"/>
                <w:lang w:bidi="ta-IN"/>
              </w:rPr>
              <w:t>June 2017</w:t>
            </w:r>
          </w:p>
        </w:tc>
        <w:tc>
          <w:tcPr>
            <w:tcW w:w="1260" w:type="dxa"/>
          </w:tcPr>
          <w:p w14:paraId="7E5F053E" w14:textId="77777777" w:rsidR="006538B3" w:rsidRPr="00E70EA8" w:rsidRDefault="00B14A95" w:rsidP="00B14A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  <w:lang w:bidi="ta-IN"/>
              </w:rPr>
            </w:pPr>
            <w:r w:rsidRPr="00E70EA8">
              <w:rPr>
                <w:rFonts w:ascii="Arial" w:hAnsi="Arial" w:cs="Arial"/>
                <w:bCs/>
                <w:sz w:val="20"/>
                <w:szCs w:val="20"/>
                <w:lang w:bidi="ta-IN"/>
              </w:rPr>
              <w:t>Not Provided</w:t>
            </w:r>
          </w:p>
        </w:tc>
      </w:tr>
      <w:tr w:rsidR="00B14A95" w:rsidRPr="00E70EA8" w14:paraId="53C9A946" w14:textId="77777777" w:rsidTr="00B14A95">
        <w:trPr>
          <w:trHeight w:val="325"/>
        </w:trPr>
        <w:tc>
          <w:tcPr>
            <w:tcW w:w="1377" w:type="dxa"/>
          </w:tcPr>
          <w:p w14:paraId="5C3038D1" w14:textId="77777777" w:rsidR="006538B3" w:rsidRPr="00E70EA8" w:rsidRDefault="006538B3" w:rsidP="00B14A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  <w:lang w:bidi="ta-IN"/>
              </w:rPr>
            </w:pPr>
            <w:r w:rsidRPr="00E70EA8">
              <w:rPr>
                <w:rFonts w:ascii="Arial" w:hAnsi="Arial" w:cs="Arial"/>
                <w:bCs/>
                <w:sz w:val="20"/>
                <w:szCs w:val="20"/>
                <w:lang w:bidi="ta-IN"/>
              </w:rPr>
              <w:t>MD</w:t>
            </w:r>
          </w:p>
        </w:tc>
        <w:tc>
          <w:tcPr>
            <w:tcW w:w="1817" w:type="dxa"/>
          </w:tcPr>
          <w:p w14:paraId="41008171" w14:textId="77777777" w:rsidR="006538B3" w:rsidRPr="00E70EA8" w:rsidRDefault="00B14A95" w:rsidP="00B14A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  <w:lang w:bidi="ta-IN"/>
              </w:rPr>
            </w:pPr>
            <w:r w:rsidRPr="00E70EA8">
              <w:rPr>
                <w:rFonts w:ascii="Arial" w:hAnsi="Arial" w:cs="Arial"/>
                <w:bCs/>
                <w:sz w:val="20"/>
                <w:szCs w:val="20"/>
                <w:lang w:bidi="ta-IN"/>
              </w:rPr>
              <w:t>Pediatrics</w:t>
            </w:r>
          </w:p>
        </w:tc>
        <w:tc>
          <w:tcPr>
            <w:tcW w:w="2314" w:type="dxa"/>
          </w:tcPr>
          <w:p w14:paraId="4B72ABE2" w14:textId="77777777" w:rsidR="006538B3" w:rsidRPr="00E70EA8" w:rsidRDefault="00B14A95" w:rsidP="00B14A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  <w:lang w:bidi="ta-IN"/>
              </w:rPr>
            </w:pPr>
            <w:r w:rsidRPr="00E70EA8">
              <w:rPr>
                <w:rFonts w:ascii="Arial" w:hAnsi="Arial" w:cs="Arial"/>
                <w:bCs/>
                <w:sz w:val="20"/>
                <w:szCs w:val="20"/>
                <w:lang w:bidi="ta-IN"/>
              </w:rPr>
              <w:t>Postgraduate Institute of Medical Education and Research (PGIMER), Chandigarh</w:t>
            </w:r>
          </w:p>
        </w:tc>
        <w:tc>
          <w:tcPr>
            <w:tcW w:w="1440" w:type="dxa"/>
          </w:tcPr>
          <w:p w14:paraId="0938E328" w14:textId="77777777" w:rsidR="006538B3" w:rsidRPr="00E70EA8" w:rsidRDefault="00B14A95" w:rsidP="00B14A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  <w:lang w:bidi="ta-IN"/>
              </w:rPr>
            </w:pPr>
            <w:r w:rsidRPr="00E70EA8">
              <w:rPr>
                <w:rFonts w:ascii="Arial" w:hAnsi="Arial" w:cs="Arial"/>
                <w:bCs/>
                <w:sz w:val="20"/>
                <w:szCs w:val="20"/>
                <w:lang w:bidi="ta-IN"/>
              </w:rPr>
              <w:t>June 2014</w:t>
            </w:r>
          </w:p>
        </w:tc>
        <w:tc>
          <w:tcPr>
            <w:tcW w:w="1260" w:type="dxa"/>
          </w:tcPr>
          <w:p w14:paraId="666F3824" w14:textId="77777777" w:rsidR="006538B3" w:rsidRPr="00E70EA8" w:rsidRDefault="006538B3" w:rsidP="00B14A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  <w:lang w:bidi="ta-IN"/>
              </w:rPr>
            </w:pPr>
            <w:r w:rsidRPr="00E70EA8">
              <w:rPr>
                <w:rFonts w:ascii="Arial" w:hAnsi="Arial" w:cs="Arial"/>
                <w:bCs/>
                <w:sz w:val="20"/>
                <w:szCs w:val="20"/>
                <w:lang w:bidi="ta-IN"/>
              </w:rPr>
              <w:t>Not Provided</w:t>
            </w:r>
          </w:p>
        </w:tc>
      </w:tr>
      <w:tr w:rsidR="00B14A95" w:rsidRPr="00E70EA8" w14:paraId="47648A51" w14:textId="77777777" w:rsidTr="00B14A95">
        <w:trPr>
          <w:trHeight w:val="1009"/>
        </w:trPr>
        <w:tc>
          <w:tcPr>
            <w:tcW w:w="1377" w:type="dxa"/>
          </w:tcPr>
          <w:p w14:paraId="2DA36E23" w14:textId="77777777" w:rsidR="006538B3" w:rsidRDefault="006538B3" w:rsidP="00B14A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  <w:lang w:bidi="ta-IN"/>
              </w:rPr>
            </w:pPr>
            <w:r w:rsidRPr="00E70EA8">
              <w:rPr>
                <w:rFonts w:ascii="Arial" w:hAnsi="Arial" w:cs="Arial"/>
                <w:bCs/>
                <w:sz w:val="20"/>
                <w:szCs w:val="20"/>
                <w:lang w:bidi="ta-IN"/>
              </w:rPr>
              <w:t>MBBS</w:t>
            </w:r>
          </w:p>
          <w:p w14:paraId="7A6FC75B" w14:textId="2DFD6415" w:rsidR="00EA1E68" w:rsidRPr="00E70EA8" w:rsidRDefault="00EA1E68" w:rsidP="00B14A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  <w:lang w:bidi="ta-I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ta-IN"/>
              </w:rPr>
              <w:t>(BMCRI, Bengaluru)</w:t>
            </w:r>
          </w:p>
        </w:tc>
        <w:tc>
          <w:tcPr>
            <w:tcW w:w="1817" w:type="dxa"/>
          </w:tcPr>
          <w:p w14:paraId="2D3FE199" w14:textId="77777777" w:rsidR="006538B3" w:rsidRPr="00E70EA8" w:rsidRDefault="006538B3" w:rsidP="00B14A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  <w:lang w:bidi="ta-IN"/>
              </w:rPr>
            </w:pPr>
            <w:r w:rsidRPr="00E70EA8">
              <w:rPr>
                <w:rFonts w:ascii="Arial" w:hAnsi="Arial" w:cs="Arial"/>
                <w:bCs/>
                <w:sz w:val="20"/>
                <w:szCs w:val="20"/>
                <w:lang w:bidi="ta-IN"/>
              </w:rPr>
              <w:t xml:space="preserve">      -     </w:t>
            </w:r>
          </w:p>
          <w:p w14:paraId="06BE8805" w14:textId="77777777" w:rsidR="006538B3" w:rsidRPr="00E70EA8" w:rsidRDefault="006538B3" w:rsidP="00B14A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  <w:lang w:bidi="ta-IN"/>
              </w:rPr>
            </w:pPr>
          </w:p>
          <w:p w14:paraId="5674EEB3" w14:textId="77777777" w:rsidR="006538B3" w:rsidRPr="00E70EA8" w:rsidRDefault="006538B3" w:rsidP="00B14A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  <w:lang w:bidi="ta-IN"/>
              </w:rPr>
            </w:pPr>
          </w:p>
        </w:tc>
        <w:tc>
          <w:tcPr>
            <w:tcW w:w="2314" w:type="dxa"/>
          </w:tcPr>
          <w:p w14:paraId="5EF61C6C" w14:textId="77777777" w:rsidR="006538B3" w:rsidRPr="00E70EA8" w:rsidRDefault="006538B3" w:rsidP="00B14A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  <w:lang w:bidi="ta-IN"/>
              </w:rPr>
            </w:pPr>
            <w:r w:rsidRPr="00E70EA8">
              <w:rPr>
                <w:rFonts w:ascii="Arial" w:hAnsi="Arial" w:cs="Arial"/>
                <w:bCs/>
                <w:sz w:val="20"/>
                <w:szCs w:val="20"/>
                <w:lang w:bidi="ta-IN"/>
              </w:rPr>
              <w:t>Rajiv Gandhi University Of Health Sciences</w:t>
            </w:r>
          </w:p>
        </w:tc>
        <w:tc>
          <w:tcPr>
            <w:tcW w:w="1440" w:type="dxa"/>
          </w:tcPr>
          <w:p w14:paraId="22AD3B72" w14:textId="77777777" w:rsidR="006538B3" w:rsidRPr="00E70EA8" w:rsidRDefault="006538B3" w:rsidP="00B14A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  <w:lang w:bidi="ta-IN"/>
              </w:rPr>
            </w:pPr>
          </w:p>
          <w:p w14:paraId="6ACE4094" w14:textId="77777777" w:rsidR="006538B3" w:rsidRPr="00E70EA8" w:rsidRDefault="00B14A95" w:rsidP="00B14A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  <w:lang w:bidi="ta-IN"/>
              </w:rPr>
            </w:pPr>
            <w:r w:rsidRPr="00E70EA8">
              <w:rPr>
                <w:rFonts w:ascii="Arial" w:hAnsi="Arial" w:cs="Arial"/>
                <w:bCs/>
                <w:sz w:val="20"/>
                <w:szCs w:val="20"/>
                <w:lang w:bidi="ta-IN"/>
              </w:rPr>
              <w:t>March 2009</w:t>
            </w:r>
          </w:p>
        </w:tc>
        <w:tc>
          <w:tcPr>
            <w:tcW w:w="1260" w:type="dxa"/>
          </w:tcPr>
          <w:p w14:paraId="05906881" w14:textId="77777777" w:rsidR="006538B3" w:rsidRPr="00E70EA8" w:rsidRDefault="006538B3" w:rsidP="00B14A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  <w:lang w:bidi="ta-IN"/>
              </w:rPr>
            </w:pPr>
          </w:p>
          <w:p w14:paraId="1005BE5C" w14:textId="77777777" w:rsidR="006538B3" w:rsidRPr="00E70EA8" w:rsidRDefault="00B14A95" w:rsidP="00B14A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  <w:lang w:bidi="ta-IN"/>
              </w:rPr>
            </w:pPr>
            <w:r w:rsidRPr="00E70EA8">
              <w:rPr>
                <w:rFonts w:ascii="Arial" w:hAnsi="Arial" w:cs="Arial"/>
                <w:bCs/>
                <w:sz w:val="20"/>
                <w:szCs w:val="20"/>
                <w:lang w:bidi="ta-IN"/>
              </w:rPr>
              <w:t>67</w:t>
            </w:r>
            <w:r w:rsidR="006538B3" w:rsidRPr="00E70EA8">
              <w:rPr>
                <w:rFonts w:ascii="Arial" w:hAnsi="Arial" w:cs="Arial"/>
                <w:bCs/>
                <w:sz w:val="20"/>
                <w:szCs w:val="20"/>
                <w:lang w:bidi="ta-IN"/>
              </w:rPr>
              <w:t>%</w:t>
            </w:r>
          </w:p>
        </w:tc>
      </w:tr>
    </w:tbl>
    <w:p w14:paraId="771B166C" w14:textId="77777777" w:rsidR="006538B3" w:rsidRPr="00E70EA8" w:rsidRDefault="006538B3" w:rsidP="006538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bidi="ta-IN"/>
        </w:rPr>
      </w:pPr>
    </w:p>
    <w:p w14:paraId="653814A2" w14:textId="77777777" w:rsidR="006538B3" w:rsidRPr="00E70EA8" w:rsidRDefault="006538B3" w:rsidP="006538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bidi="ta-IN"/>
        </w:rPr>
      </w:pPr>
    </w:p>
    <w:p w14:paraId="2369EBAD" w14:textId="77777777" w:rsidR="006538B3" w:rsidRPr="00E70EA8" w:rsidRDefault="006538B3" w:rsidP="00653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bidi="ta-IN"/>
        </w:rPr>
      </w:pPr>
    </w:p>
    <w:p w14:paraId="31830000" w14:textId="77777777" w:rsidR="006538B3" w:rsidRPr="00E70EA8" w:rsidRDefault="006538B3" w:rsidP="00653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bidi="ta-IN"/>
        </w:rPr>
      </w:pPr>
      <w:r w:rsidRPr="00E70EA8">
        <w:rPr>
          <w:rFonts w:ascii="Arial" w:hAnsi="Arial" w:cs="Arial"/>
          <w:b/>
          <w:sz w:val="20"/>
          <w:szCs w:val="20"/>
          <w:lang w:bidi="ta-IN"/>
        </w:rPr>
        <w:t>3. Summary of employments (To be specified chronologically)</w:t>
      </w:r>
    </w:p>
    <w:p w14:paraId="09A3C3AA" w14:textId="77777777" w:rsidR="006538B3" w:rsidRPr="00E70EA8" w:rsidRDefault="006538B3" w:rsidP="00653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bidi="ta-IN"/>
        </w:rPr>
      </w:pPr>
    </w:p>
    <w:p w14:paraId="6A96050E" w14:textId="77777777" w:rsidR="006538B3" w:rsidRPr="00E70EA8" w:rsidRDefault="006538B3" w:rsidP="006538B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bidi="ta-IN"/>
        </w:rPr>
      </w:pPr>
    </w:p>
    <w:tbl>
      <w:tblPr>
        <w:tblStyle w:val="TableGrid"/>
        <w:tblW w:w="8223" w:type="dxa"/>
        <w:tblInd w:w="720" w:type="dxa"/>
        <w:tblLook w:val="04A0" w:firstRow="1" w:lastRow="0" w:firstColumn="1" w:lastColumn="0" w:noHBand="0" w:noVBand="1"/>
      </w:tblPr>
      <w:tblGrid>
        <w:gridCol w:w="2274"/>
        <w:gridCol w:w="1736"/>
        <w:gridCol w:w="2305"/>
        <w:gridCol w:w="1908"/>
      </w:tblGrid>
      <w:tr w:rsidR="006538B3" w:rsidRPr="00E70EA8" w14:paraId="6E86D085" w14:textId="77777777" w:rsidTr="00B14A95">
        <w:trPr>
          <w:trHeight w:val="238"/>
        </w:trPr>
        <w:tc>
          <w:tcPr>
            <w:tcW w:w="2274" w:type="dxa"/>
          </w:tcPr>
          <w:p w14:paraId="184CE20D" w14:textId="77777777" w:rsidR="006538B3" w:rsidRPr="00E70EA8" w:rsidRDefault="006538B3" w:rsidP="00B14A9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bidi="ta-IN"/>
              </w:rPr>
            </w:pPr>
            <w:r w:rsidRPr="00E70EA8">
              <w:rPr>
                <w:rFonts w:ascii="Arial" w:hAnsi="Arial" w:cs="Arial"/>
                <w:b/>
                <w:bCs/>
                <w:sz w:val="20"/>
                <w:szCs w:val="20"/>
                <w:lang w:bidi="ta-IN"/>
              </w:rPr>
              <w:t>Designation</w:t>
            </w:r>
          </w:p>
        </w:tc>
        <w:tc>
          <w:tcPr>
            <w:tcW w:w="1736" w:type="dxa"/>
          </w:tcPr>
          <w:p w14:paraId="5888B8C8" w14:textId="77777777" w:rsidR="006538B3" w:rsidRPr="00E70EA8" w:rsidRDefault="006538B3" w:rsidP="00B14A9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bidi="ta-IN"/>
              </w:rPr>
            </w:pPr>
            <w:r w:rsidRPr="00E70EA8">
              <w:rPr>
                <w:rFonts w:ascii="Arial" w:hAnsi="Arial" w:cs="Arial"/>
                <w:b/>
                <w:bCs/>
                <w:sz w:val="20"/>
                <w:szCs w:val="20"/>
                <w:lang w:bidi="ta-IN"/>
              </w:rPr>
              <w:t>Nature of work</w:t>
            </w:r>
          </w:p>
        </w:tc>
        <w:tc>
          <w:tcPr>
            <w:tcW w:w="2305" w:type="dxa"/>
          </w:tcPr>
          <w:p w14:paraId="1025A301" w14:textId="77777777" w:rsidR="006538B3" w:rsidRPr="00E70EA8" w:rsidRDefault="006538B3" w:rsidP="00B14A9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bidi="ta-IN"/>
              </w:rPr>
            </w:pPr>
            <w:r w:rsidRPr="00E70EA8">
              <w:rPr>
                <w:rFonts w:ascii="Arial" w:hAnsi="Arial" w:cs="Arial"/>
                <w:b/>
                <w:bCs/>
                <w:sz w:val="20"/>
                <w:szCs w:val="20"/>
                <w:lang w:bidi="ta-IN"/>
              </w:rPr>
              <w:t>Institute/University</w:t>
            </w:r>
          </w:p>
        </w:tc>
        <w:tc>
          <w:tcPr>
            <w:tcW w:w="1908" w:type="dxa"/>
          </w:tcPr>
          <w:p w14:paraId="0EEB28BF" w14:textId="77777777" w:rsidR="006538B3" w:rsidRPr="00E70EA8" w:rsidRDefault="006538B3" w:rsidP="00B14A9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bidi="ta-IN"/>
              </w:rPr>
            </w:pPr>
            <w:r w:rsidRPr="00E70EA8">
              <w:rPr>
                <w:rFonts w:ascii="Arial" w:hAnsi="Arial" w:cs="Arial"/>
                <w:b/>
                <w:bCs/>
                <w:sz w:val="20"/>
                <w:szCs w:val="20"/>
                <w:lang w:bidi="ta-IN"/>
              </w:rPr>
              <w:t xml:space="preserve">Duration </w:t>
            </w:r>
          </w:p>
        </w:tc>
      </w:tr>
      <w:tr w:rsidR="006538B3" w:rsidRPr="00E70EA8" w14:paraId="00736284" w14:textId="77777777" w:rsidTr="00075C94">
        <w:trPr>
          <w:trHeight w:val="646"/>
        </w:trPr>
        <w:tc>
          <w:tcPr>
            <w:tcW w:w="2274" w:type="dxa"/>
          </w:tcPr>
          <w:p w14:paraId="44FA73CE" w14:textId="77777777" w:rsidR="006538B3" w:rsidRPr="00E70EA8" w:rsidRDefault="00B14A95" w:rsidP="00B14A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E70EA8">
              <w:rPr>
                <w:rFonts w:ascii="Arial" w:hAnsi="Arial" w:cs="Arial"/>
                <w:sz w:val="20"/>
                <w:szCs w:val="20"/>
                <w:lang w:bidi="ta-IN"/>
              </w:rPr>
              <w:t>Senior Resident</w:t>
            </w:r>
          </w:p>
        </w:tc>
        <w:tc>
          <w:tcPr>
            <w:tcW w:w="1736" w:type="dxa"/>
          </w:tcPr>
          <w:p w14:paraId="5739787B" w14:textId="77777777" w:rsidR="006538B3" w:rsidRPr="00E70EA8" w:rsidRDefault="00B14A95" w:rsidP="00B14A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E70EA8">
              <w:rPr>
                <w:rFonts w:ascii="Arial" w:hAnsi="Arial" w:cs="Arial"/>
                <w:sz w:val="20"/>
                <w:szCs w:val="20"/>
                <w:lang w:bidi="ta-IN"/>
              </w:rPr>
              <w:t>Clinical, Academics and Research</w:t>
            </w:r>
          </w:p>
        </w:tc>
        <w:tc>
          <w:tcPr>
            <w:tcW w:w="2305" w:type="dxa"/>
          </w:tcPr>
          <w:p w14:paraId="52CFEDEF" w14:textId="77777777" w:rsidR="006538B3" w:rsidRPr="00E70EA8" w:rsidRDefault="00B14A95" w:rsidP="00B14A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E70EA8">
              <w:rPr>
                <w:rFonts w:ascii="Arial" w:hAnsi="Arial" w:cs="Arial"/>
                <w:sz w:val="20"/>
                <w:szCs w:val="20"/>
                <w:lang w:bidi="ta-IN"/>
              </w:rPr>
              <w:t>St Johns Medical College and Hospital, Bengaluru</w:t>
            </w:r>
          </w:p>
        </w:tc>
        <w:tc>
          <w:tcPr>
            <w:tcW w:w="1908" w:type="dxa"/>
          </w:tcPr>
          <w:p w14:paraId="0DE7CF35" w14:textId="77777777" w:rsidR="006538B3" w:rsidRPr="00E70EA8" w:rsidRDefault="00B14A95" w:rsidP="00B14A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E70EA8">
              <w:rPr>
                <w:rFonts w:ascii="Arial" w:hAnsi="Arial" w:cs="Arial"/>
                <w:sz w:val="20"/>
                <w:szCs w:val="20"/>
                <w:lang w:bidi="ta-IN"/>
              </w:rPr>
              <w:t>5 months</w:t>
            </w:r>
          </w:p>
          <w:p w14:paraId="1104CE84" w14:textId="77777777" w:rsidR="00B14A95" w:rsidRPr="00E70EA8" w:rsidRDefault="00B14A95" w:rsidP="00B14A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E70EA8">
              <w:rPr>
                <w:rFonts w:ascii="Arial" w:hAnsi="Arial" w:cs="Arial"/>
                <w:sz w:val="20"/>
                <w:szCs w:val="20"/>
                <w:lang w:bidi="ta-IN"/>
              </w:rPr>
              <w:t>(Sep 2017- Jan 2018)</w:t>
            </w:r>
          </w:p>
        </w:tc>
      </w:tr>
      <w:tr w:rsidR="006538B3" w:rsidRPr="00E70EA8" w14:paraId="64C2D81E" w14:textId="77777777" w:rsidTr="00B14A95">
        <w:trPr>
          <w:trHeight w:val="499"/>
        </w:trPr>
        <w:tc>
          <w:tcPr>
            <w:tcW w:w="2274" w:type="dxa"/>
          </w:tcPr>
          <w:p w14:paraId="65971D25" w14:textId="77777777" w:rsidR="006538B3" w:rsidRPr="00E70EA8" w:rsidRDefault="00B14A95" w:rsidP="00B14A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E70EA8">
              <w:rPr>
                <w:rFonts w:ascii="Arial" w:hAnsi="Arial" w:cs="Arial"/>
                <w:sz w:val="20"/>
                <w:szCs w:val="20"/>
                <w:lang w:bidi="ta-IN"/>
              </w:rPr>
              <w:lastRenderedPageBreak/>
              <w:t>Assistant Professor</w:t>
            </w:r>
          </w:p>
        </w:tc>
        <w:tc>
          <w:tcPr>
            <w:tcW w:w="1736" w:type="dxa"/>
          </w:tcPr>
          <w:p w14:paraId="71460150" w14:textId="77777777" w:rsidR="006538B3" w:rsidRPr="00E70EA8" w:rsidRDefault="006538B3" w:rsidP="00B14A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E70EA8">
              <w:rPr>
                <w:rFonts w:ascii="Arial" w:hAnsi="Arial" w:cs="Arial"/>
                <w:sz w:val="20"/>
                <w:szCs w:val="20"/>
                <w:lang w:bidi="ta-IN"/>
              </w:rPr>
              <w:t>Clinical</w:t>
            </w:r>
            <w:r w:rsidR="00B14A95" w:rsidRPr="00E70EA8">
              <w:rPr>
                <w:rFonts w:ascii="Arial" w:hAnsi="Arial" w:cs="Arial"/>
                <w:sz w:val="20"/>
                <w:szCs w:val="20"/>
                <w:lang w:bidi="ta-IN"/>
              </w:rPr>
              <w:t>, Academics</w:t>
            </w:r>
            <w:r w:rsidRPr="00E70EA8">
              <w:rPr>
                <w:rFonts w:ascii="Arial" w:hAnsi="Arial" w:cs="Arial"/>
                <w:sz w:val="20"/>
                <w:szCs w:val="20"/>
                <w:lang w:bidi="ta-IN"/>
              </w:rPr>
              <w:t xml:space="preserve"> and Research</w:t>
            </w:r>
          </w:p>
        </w:tc>
        <w:tc>
          <w:tcPr>
            <w:tcW w:w="2305" w:type="dxa"/>
          </w:tcPr>
          <w:p w14:paraId="25AD3C72" w14:textId="77777777" w:rsidR="006538B3" w:rsidRPr="00E70EA8" w:rsidRDefault="00B14A95" w:rsidP="00B14A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E70EA8">
              <w:rPr>
                <w:rFonts w:ascii="Arial" w:hAnsi="Arial" w:cs="Arial"/>
                <w:sz w:val="20"/>
                <w:szCs w:val="20"/>
                <w:lang w:bidi="ta-IN"/>
              </w:rPr>
              <w:t>NIMHANS, Bengaluru</w:t>
            </w:r>
          </w:p>
        </w:tc>
        <w:tc>
          <w:tcPr>
            <w:tcW w:w="1908" w:type="dxa"/>
          </w:tcPr>
          <w:p w14:paraId="21DADFA7" w14:textId="5DF5F1A5" w:rsidR="00B14A95" w:rsidRPr="00E70EA8" w:rsidRDefault="00B14A95" w:rsidP="00B14A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E70EA8">
              <w:rPr>
                <w:rFonts w:ascii="Arial" w:hAnsi="Arial" w:cs="Arial"/>
                <w:sz w:val="20"/>
                <w:szCs w:val="20"/>
                <w:lang w:bidi="ta-IN"/>
              </w:rPr>
              <w:t>Feb 2018 till date</w:t>
            </w:r>
          </w:p>
        </w:tc>
      </w:tr>
    </w:tbl>
    <w:p w14:paraId="21E9EE90" w14:textId="77777777" w:rsidR="00B14A95" w:rsidRPr="00E70EA8" w:rsidRDefault="00B14A95" w:rsidP="006538B3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sz w:val="20"/>
          <w:szCs w:val="20"/>
          <w:lang w:bidi="ta-IN"/>
        </w:rPr>
      </w:pPr>
    </w:p>
    <w:p w14:paraId="2671C0DD" w14:textId="77777777" w:rsidR="006538B3" w:rsidRPr="00E70EA8" w:rsidRDefault="006538B3" w:rsidP="006538B3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sz w:val="20"/>
          <w:szCs w:val="20"/>
          <w:lang w:bidi="ta-IN"/>
        </w:rPr>
      </w:pPr>
      <w:r w:rsidRPr="00E70EA8">
        <w:rPr>
          <w:rFonts w:ascii="Arial" w:hAnsi="Arial" w:cs="Arial"/>
          <w:b/>
          <w:sz w:val="20"/>
          <w:szCs w:val="20"/>
          <w:lang w:bidi="ta-IN"/>
        </w:rPr>
        <w:t>4.  List of Publications (Books and papers published in Academic journals)</w:t>
      </w:r>
    </w:p>
    <w:p w14:paraId="75009AC0" w14:textId="77777777" w:rsidR="00B14A95" w:rsidRPr="00E70EA8" w:rsidRDefault="00B14A95" w:rsidP="0096516E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0EA8">
        <w:rPr>
          <w:rFonts w:ascii="Arial" w:hAnsi="Arial" w:cs="Arial"/>
          <w:b/>
          <w:sz w:val="20"/>
          <w:szCs w:val="20"/>
          <w:u w:val="single"/>
        </w:rPr>
        <w:t>Padmanabha</w:t>
      </w:r>
      <w:proofErr w:type="spellEnd"/>
      <w:r w:rsidRPr="00E70EA8">
        <w:rPr>
          <w:rFonts w:ascii="Arial" w:hAnsi="Arial" w:cs="Arial"/>
          <w:b/>
          <w:sz w:val="20"/>
          <w:szCs w:val="20"/>
          <w:u w:val="single"/>
        </w:rPr>
        <w:t xml:space="preserve"> H</w:t>
      </w:r>
      <w:r w:rsidRPr="00E70EA8">
        <w:rPr>
          <w:rFonts w:ascii="Arial" w:hAnsi="Arial" w:cs="Arial"/>
          <w:sz w:val="20"/>
          <w:szCs w:val="20"/>
        </w:rPr>
        <w:t xml:space="preserve">, Saini AG, </w:t>
      </w:r>
      <w:proofErr w:type="spellStart"/>
      <w:r w:rsidRPr="00E70EA8">
        <w:rPr>
          <w:rFonts w:ascii="Arial" w:hAnsi="Arial" w:cs="Arial"/>
          <w:sz w:val="20"/>
          <w:szCs w:val="20"/>
        </w:rPr>
        <w:t>Sankhyan</w:t>
      </w:r>
      <w:proofErr w:type="spellEnd"/>
      <w:r w:rsidRPr="00E70EA8">
        <w:rPr>
          <w:rFonts w:ascii="Arial" w:hAnsi="Arial" w:cs="Arial"/>
          <w:sz w:val="20"/>
          <w:szCs w:val="20"/>
        </w:rPr>
        <w:t xml:space="preserve"> N, </w:t>
      </w:r>
      <w:proofErr w:type="spellStart"/>
      <w:r w:rsidRPr="00E70EA8">
        <w:rPr>
          <w:rFonts w:ascii="Arial" w:hAnsi="Arial" w:cs="Arial"/>
          <w:sz w:val="20"/>
          <w:szCs w:val="20"/>
        </w:rPr>
        <w:t>Singhi</w:t>
      </w:r>
      <w:proofErr w:type="spellEnd"/>
      <w:r w:rsidRPr="00E70EA8">
        <w:rPr>
          <w:rFonts w:ascii="Arial" w:hAnsi="Arial" w:cs="Arial"/>
          <w:sz w:val="20"/>
          <w:szCs w:val="20"/>
        </w:rPr>
        <w:t xml:space="preserve"> P. COLQ-Related Congenital Myasthenic Syndrome and Response to Salbutamol Therapy. J Clin </w:t>
      </w:r>
      <w:proofErr w:type="spellStart"/>
      <w:r w:rsidRPr="00E70EA8">
        <w:rPr>
          <w:rFonts w:ascii="Arial" w:hAnsi="Arial" w:cs="Arial"/>
          <w:sz w:val="20"/>
          <w:szCs w:val="20"/>
        </w:rPr>
        <w:t>Neuromuscul</w:t>
      </w:r>
      <w:proofErr w:type="spellEnd"/>
      <w:r w:rsidRPr="00E70EA8">
        <w:rPr>
          <w:rFonts w:ascii="Arial" w:hAnsi="Arial" w:cs="Arial"/>
          <w:sz w:val="20"/>
          <w:szCs w:val="20"/>
        </w:rPr>
        <w:t xml:space="preserve"> Dis. 2017 March;18(3):162-163</w:t>
      </w:r>
    </w:p>
    <w:p w14:paraId="333DA7FE" w14:textId="77777777" w:rsidR="00B14A95" w:rsidRPr="00E70EA8" w:rsidRDefault="00B14A95" w:rsidP="0096516E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0EA8">
        <w:rPr>
          <w:rFonts w:ascii="Arial" w:hAnsi="Arial" w:cs="Arial"/>
          <w:b/>
          <w:sz w:val="20"/>
          <w:szCs w:val="20"/>
          <w:u w:val="single"/>
        </w:rPr>
        <w:t>Padmanabha</w:t>
      </w:r>
      <w:proofErr w:type="spellEnd"/>
      <w:r w:rsidRPr="00E70EA8">
        <w:rPr>
          <w:rFonts w:ascii="Arial" w:hAnsi="Arial" w:cs="Arial"/>
          <w:b/>
          <w:sz w:val="20"/>
          <w:szCs w:val="20"/>
          <w:u w:val="single"/>
        </w:rPr>
        <w:t xml:space="preserve"> H, </w:t>
      </w:r>
      <w:r w:rsidRPr="00E70EA8">
        <w:rPr>
          <w:rFonts w:ascii="Arial" w:hAnsi="Arial" w:cs="Arial"/>
          <w:sz w:val="20"/>
          <w:szCs w:val="20"/>
        </w:rPr>
        <w:t xml:space="preserve">Suthar R, </w:t>
      </w:r>
      <w:proofErr w:type="spellStart"/>
      <w:r w:rsidRPr="00E70EA8">
        <w:rPr>
          <w:rFonts w:ascii="Arial" w:hAnsi="Arial" w:cs="Arial"/>
          <w:sz w:val="20"/>
          <w:szCs w:val="20"/>
        </w:rPr>
        <w:t>Sankhyan</w:t>
      </w:r>
      <w:proofErr w:type="spellEnd"/>
      <w:r w:rsidRPr="00E70EA8">
        <w:rPr>
          <w:rFonts w:ascii="Arial" w:hAnsi="Arial" w:cs="Arial"/>
          <w:sz w:val="20"/>
          <w:szCs w:val="20"/>
        </w:rPr>
        <w:t xml:space="preserve"> N. Comment on “A randomized controlled trial of the ketogenic diet in refractory childhood epilepsy”. Acta Neurol Scand. 2017 July; </w:t>
      </w:r>
      <w:proofErr w:type="spellStart"/>
      <w:r w:rsidRPr="00E70EA8">
        <w:rPr>
          <w:rFonts w:ascii="Arial" w:hAnsi="Arial" w:cs="Arial"/>
          <w:sz w:val="20"/>
          <w:szCs w:val="20"/>
        </w:rPr>
        <w:t>doi</w:t>
      </w:r>
      <w:proofErr w:type="spellEnd"/>
      <w:r w:rsidRPr="00E70EA8">
        <w:rPr>
          <w:rFonts w:ascii="Arial" w:hAnsi="Arial" w:cs="Arial"/>
          <w:sz w:val="20"/>
          <w:szCs w:val="20"/>
        </w:rPr>
        <w:t xml:space="preserve">: 1111/ane.12801 </w:t>
      </w:r>
    </w:p>
    <w:p w14:paraId="5F629902" w14:textId="77777777" w:rsidR="00B14A95" w:rsidRPr="00E70EA8" w:rsidRDefault="00B14A95" w:rsidP="0096516E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0EA8">
        <w:rPr>
          <w:rFonts w:ascii="Arial" w:hAnsi="Arial" w:cs="Arial"/>
          <w:b/>
          <w:bCs/>
          <w:color w:val="1A1A1A"/>
          <w:sz w:val="20"/>
          <w:szCs w:val="20"/>
          <w:u w:val="single"/>
        </w:rPr>
        <w:t>Padmanabha</w:t>
      </w:r>
      <w:proofErr w:type="spellEnd"/>
      <w:r w:rsidRPr="00E70EA8">
        <w:rPr>
          <w:rFonts w:ascii="Arial" w:hAnsi="Arial" w:cs="Arial"/>
          <w:b/>
          <w:bCs/>
          <w:color w:val="1A1A1A"/>
          <w:sz w:val="20"/>
          <w:szCs w:val="20"/>
          <w:u w:val="single"/>
        </w:rPr>
        <w:t xml:space="preserve"> H</w:t>
      </w:r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, Saini AG,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Sahu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 JK,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Singhi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 P. A Syndrome of X-linked Intellectual Disability, Epilepsy, Progressive Brain Atrophy and Large Head associated with SLC9A6 Mutation. BMJ Case Rep.2017 Dec; </w:t>
      </w:r>
      <w:proofErr w:type="spellStart"/>
      <w:r w:rsidRPr="00E70EA8">
        <w:rPr>
          <w:rFonts w:ascii="Arial" w:hAnsi="Arial" w:cs="Arial"/>
          <w:color w:val="262700"/>
          <w:sz w:val="20"/>
          <w:szCs w:val="20"/>
        </w:rPr>
        <w:t>pii</w:t>
      </w:r>
      <w:proofErr w:type="spellEnd"/>
      <w:r w:rsidRPr="00E70EA8">
        <w:rPr>
          <w:rFonts w:ascii="Arial" w:hAnsi="Arial" w:cs="Arial"/>
          <w:color w:val="262700"/>
          <w:sz w:val="20"/>
          <w:szCs w:val="20"/>
        </w:rPr>
        <w:t xml:space="preserve">: bcr-2017-222050. </w:t>
      </w:r>
      <w:proofErr w:type="spellStart"/>
      <w:r w:rsidRPr="00E70EA8">
        <w:rPr>
          <w:rFonts w:ascii="Arial" w:hAnsi="Arial" w:cs="Arial"/>
          <w:color w:val="262700"/>
          <w:sz w:val="20"/>
          <w:szCs w:val="20"/>
        </w:rPr>
        <w:t>doi</w:t>
      </w:r>
      <w:proofErr w:type="spellEnd"/>
      <w:r w:rsidRPr="00E70EA8">
        <w:rPr>
          <w:rFonts w:ascii="Arial" w:hAnsi="Arial" w:cs="Arial"/>
          <w:color w:val="262700"/>
          <w:sz w:val="20"/>
          <w:szCs w:val="20"/>
        </w:rPr>
        <w:t xml:space="preserve">: 10.1136/bcr-2017-222050 </w:t>
      </w:r>
    </w:p>
    <w:p w14:paraId="6494C47B" w14:textId="77777777" w:rsidR="00B14A95" w:rsidRPr="00E70EA8" w:rsidRDefault="00B14A95" w:rsidP="0096516E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70EA8">
        <w:rPr>
          <w:rFonts w:ascii="Arial" w:hAnsi="Arial" w:cs="Arial"/>
          <w:sz w:val="20"/>
          <w:szCs w:val="20"/>
        </w:rPr>
        <w:t xml:space="preserve">Saini AG, </w:t>
      </w:r>
      <w:proofErr w:type="spellStart"/>
      <w:r w:rsidRPr="00E70EA8">
        <w:rPr>
          <w:rFonts w:ascii="Arial" w:hAnsi="Arial" w:cs="Arial"/>
          <w:sz w:val="20"/>
          <w:szCs w:val="20"/>
        </w:rPr>
        <w:t>Sankhyan</w:t>
      </w:r>
      <w:proofErr w:type="spellEnd"/>
      <w:r w:rsidRPr="00E70EA8">
        <w:rPr>
          <w:rFonts w:ascii="Arial" w:hAnsi="Arial" w:cs="Arial"/>
          <w:sz w:val="20"/>
          <w:szCs w:val="20"/>
        </w:rPr>
        <w:t xml:space="preserve"> N, </w:t>
      </w:r>
      <w:proofErr w:type="spellStart"/>
      <w:r w:rsidRPr="00E70EA8">
        <w:rPr>
          <w:rFonts w:ascii="Arial" w:hAnsi="Arial" w:cs="Arial"/>
          <w:b/>
          <w:sz w:val="20"/>
          <w:szCs w:val="20"/>
          <w:u w:val="single"/>
        </w:rPr>
        <w:t>Padmanabha</w:t>
      </w:r>
      <w:proofErr w:type="spellEnd"/>
      <w:r w:rsidRPr="00E70EA8">
        <w:rPr>
          <w:rFonts w:ascii="Arial" w:hAnsi="Arial" w:cs="Arial"/>
          <w:b/>
          <w:sz w:val="20"/>
          <w:szCs w:val="20"/>
          <w:u w:val="single"/>
        </w:rPr>
        <w:t xml:space="preserve"> H</w:t>
      </w:r>
      <w:r w:rsidRPr="00E70EA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0EA8">
        <w:rPr>
          <w:rFonts w:ascii="Arial" w:hAnsi="Arial" w:cs="Arial"/>
          <w:sz w:val="20"/>
          <w:szCs w:val="20"/>
        </w:rPr>
        <w:t>Sahu</w:t>
      </w:r>
      <w:proofErr w:type="spellEnd"/>
      <w:r w:rsidRPr="00E70EA8">
        <w:rPr>
          <w:rFonts w:ascii="Arial" w:hAnsi="Arial" w:cs="Arial"/>
          <w:sz w:val="20"/>
          <w:szCs w:val="20"/>
        </w:rPr>
        <w:t xml:space="preserve"> JK, Vyas S, </w:t>
      </w:r>
      <w:proofErr w:type="spellStart"/>
      <w:r w:rsidRPr="00E70EA8">
        <w:rPr>
          <w:rFonts w:ascii="Arial" w:hAnsi="Arial" w:cs="Arial"/>
          <w:sz w:val="20"/>
          <w:szCs w:val="20"/>
        </w:rPr>
        <w:t>Singhi</w:t>
      </w:r>
      <w:proofErr w:type="spellEnd"/>
      <w:r w:rsidRPr="00E70EA8">
        <w:rPr>
          <w:rFonts w:ascii="Arial" w:hAnsi="Arial" w:cs="Arial"/>
          <w:sz w:val="20"/>
          <w:szCs w:val="20"/>
        </w:rPr>
        <w:t xml:space="preserve"> P. Subacute Sclerosing Panencephalitis presenting as Acute Cerebellar Ataxia and Brain Stem Hyperintensities. </w:t>
      </w:r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. Eur J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Paediatr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 Neurol. 2016 May; 20 (3):435-8</w:t>
      </w:r>
    </w:p>
    <w:p w14:paraId="3A428BF5" w14:textId="77777777" w:rsidR="00B14A95" w:rsidRPr="00E70EA8" w:rsidRDefault="00B14A95" w:rsidP="0096516E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Saini AG, </w:t>
      </w:r>
      <w:proofErr w:type="spellStart"/>
      <w:r w:rsidRPr="00E70EA8">
        <w:rPr>
          <w:rFonts w:ascii="Arial" w:hAnsi="Arial" w:cs="Arial"/>
          <w:b/>
          <w:bCs/>
          <w:color w:val="1A1A1A"/>
          <w:sz w:val="20"/>
          <w:szCs w:val="20"/>
          <w:u w:val="single"/>
        </w:rPr>
        <w:t>Padmanabha</w:t>
      </w:r>
      <w:proofErr w:type="spellEnd"/>
      <w:r w:rsidRPr="00E70EA8">
        <w:rPr>
          <w:rFonts w:ascii="Arial" w:hAnsi="Arial" w:cs="Arial"/>
          <w:b/>
          <w:bCs/>
          <w:color w:val="1A1A1A"/>
          <w:sz w:val="20"/>
          <w:szCs w:val="20"/>
          <w:u w:val="single"/>
        </w:rPr>
        <w:t xml:space="preserve"> H</w:t>
      </w:r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,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Attri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 S,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Singhi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 P. Malar rash in classical homocystinuria. BMJ Case Rep. 2017 May 3;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doi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>: 10.1136/bcr-2017-220296</w:t>
      </w:r>
    </w:p>
    <w:p w14:paraId="260017B6" w14:textId="77777777" w:rsidR="00B14A95" w:rsidRPr="00E70EA8" w:rsidRDefault="00B14A95" w:rsidP="0096516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color w:val="1A1A1A"/>
          <w:sz w:val="20"/>
          <w:szCs w:val="20"/>
        </w:rPr>
      </w:pPr>
      <w:proofErr w:type="spellStart"/>
      <w:r w:rsidRPr="00E70EA8">
        <w:rPr>
          <w:rFonts w:ascii="Arial" w:hAnsi="Arial" w:cs="Arial"/>
          <w:b/>
          <w:bCs/>
          <w:color w:val="1A1A1A"/>
          <w:sz w:val="20"/>
          <w:szCs w:val="20"/>
          <w:u w:val="single"/>
        </w:rPr>
        <w:t>Padmanabha</w:t>
      </w:r>
      <w:proofErr w:type="spellEnd"/>
      <w:r w:rsidRPr="00E70EA8">
        <w:rPr>
          <w:rFonts w:ascii="Arial" w:hAnsi="Arial" w:cs="Arial"/>
          <w:b/>
          <w:bCs/>
          <w:color w:val="1A1A1A"/>
          <w:sz w:val="20"/>
          <w:szCs w:val="20"/>
          <w:u w:val="single"/>
        </w:rPr>
        <w:t xml:space="preserve"> H</w:t>
      </w:r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,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Kasinathan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 A, Kumar A et al. Vision loss in an 8-year old Immunocompetent boy with Cryptococcal meningitis.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Pediatr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 Infect Dis J. 2018 Jan 15;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doi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>: 10.1097/INF.0000000000001911</w:t>
      </w:r>
    </w:p>
    <w:p w14:paraId="6C9A758F" w14:textId="77777777" w:rsidR="00B14A95" w:rsidRPr="00E70EA8" w:rsidRDefault="00B14A95" w:rsidP="0096516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color w:val="1A1A1A"/>
          <w:sz w:val="20"/>
          <w:szCs w:val="20"/>
        </w:rPr>
      </w:pP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Sharawat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 IK, </w:t>
      </w:r>
      <w:proofErr w:type="spellStart"/>
      <w:r w:rsidRPr="00E70EA8">
        <w:rPr>
          <w:rFonts w:ascii="Arial" w:hAnsi="Arial" w:cs="Arial"/>
          <w:b/>
          <w:bCs/>
          <w:color w:val="1A1A1A"/>
          <w:sz w:val="20"/>
          <w:szCs w:val="20"/>
          <w:u w:val="single"/>
        </w:rPr>
        <w:t>Padmanabha</w:t>
      </w:r>
      <w:proofErr w:type="spellEnd"/>
      <w:r w:rsidRPr="00E70EA8">
        <w:rPr>
          <w:rFonts w:ascii="Arial" w:hAnsi="Arial" w:cs="Arial"/>
          <w:b/>
          <w:bCs/>
          <w:color w:val="1A1A1A"/>
          <w:sz w:val="20"/>
          <w:szCs w:val="20"/>
          <w:u w:val="single"/>
        </w:rPr>
        <w:t xml:space="preserve"> H</w:t>
      </w:r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, Suthar R, Vyas S,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Sankhyan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 N. Recurrent encephalopathy in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milliary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 neurocysticercosis: An uncommon manifestation of a common infection. J Infect Public Health. 2018 Mar 9.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pii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: S1876-0341(18)30031-5.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doi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>: 10.1016/j.jiph.2018.02.006</w:t>
      </w:r>
    </w:p>
    <w:p w14:paraId="7C9CE3FC" w14:textId="77777777" w:rsidR="00B14A95" w:rsidRPr="00E70EA8" w:rsidRDefault="00B14A95" w:rsidP="0096516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color w:val="1A1A1A"/>
          <w:sz w:val="20"/>
          <w:szCs w:val="20"/>
        </w:rPr>
      </w:pPr>
      <w:proofErr w:type="spellStart"/>
      <w:r w:rsidRPr="00E70EA8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Padmanabha</w:t>
      </w:r>
      <w:proofErr w:type="spellEnd"/>
      <w:r w:rsidRPr="00E70EA8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H</w:t>
      </w:r>
      <w:r w:rsidRPr="00E70EA8">
        <w:rPr>
          <w:rFonts w:ascii="Arial" w:hAnsi="Arial" w:cs="Arial"/>
          <w:b/>
          <w:bCs/>
          <w:color w:val="1A1A1A"/>
          <w:sz w:val="20"/>
          <w:szCs w:val="20"/>
        </w:rPr>
        <w:t xml:space="preserve">, </w:t>
      </w:r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Razia A K,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Sahu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 JK,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Singhi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 P. Electrocardiographic tremor as an important diagnostic aid in spinal muscular atrophy. Indian J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Pediatr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>. 2016 Nov; 83 (12-13): 1506-1507</w:t>
      </w:r>
    </w:p>
    <w:p w14:paraId="29E33043" w14:textId="77777777" w:rsidR="00B14A95" w:rsidRPr="00E70EA8" w:rsidRDefault="00B14A95" w:rsidP="0096516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color w:val="1A1A1A"/>
          <w:sz w:val="20"/>
          <w:szCs w:val="20"/>
        </w:rPr>
      </w:pPr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Saini AG,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Sankhyan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 N, </w:t>
      </w:r>
      <w:proofErr w:type="spellStart"/>
      <w:r w:rsidRPr="00E70EA8">
        <w:rPr>
          <w:rFonts w:ascii="Arial" w:hAnsi="Arial" w:cs="Arial"/>
          <w:b/>
          <w:bCs/>
          <w:color w:val="1A1A1A"/>
          <w:sz w:val="20"/>
          <w:szCs w:val="20"/>
          <w:u w:val="single"/>
        </w:rPr>
        <w:t>Padmanabha</w:t>
      </w:r>
      <w:proofErr w:type="spellEnd"/>
      <w:r w:rsidRPr="00E70EA8">
        <w:rPr>
          <w:rFonts w:ascii="Arial" w:hAnsi="Arial" w:cs="Arial"/>
          <w:b/>
          <w:bCs/>
          <w:color w:val="1A1A1A"/>
          <w:sz w:val="20"/>
          <w:szCs w:val="20"/>
          <w:u w:val="single"/>
        </w:rPr>
        <w:t xml:space="preserve"> H</w:t>
      </w:r>
      <w:r w:rsidRPr="00E70EA8">
        <w:rPr>
          <w:rFonts w:ascii="Arial" w:hAnsi="Arial" w:cs="Arial"/>
          <w:b/>
          <w:bCs/>
          <w:color w:val="1A1A1A"/>
          <w:sz w:val="20"/>
          <w:szCs w:val="20"/>
        </w:rPr>
        <w:t>,</w:t>
      </w:r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 Das A,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Singhi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 P. Recurrent facial palsy and electrophysiological findings in oligosymptomatic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Melkersson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 Rosenthal syndrome. Indian J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Pediatr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>. 2016 Oct; 83(10):1188-90</w:t>
      </w:r>
    </w:p>
    <w:p w14:paraId="0BBF3B9B" w14:textId="77777777" w:rsidR="00B14A95" w:rsidRPr="00E70EA8" w:rsidRDefault="00B14A95" w:rsidP="0096516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color w:val="1A1A1A"/>
          <w:sz w:val="20"/>
          <w:szCs w:val="20"/>
        </w:rPr>
      </w:pPr>
      <w:proofErr w:type="spellStart"/>
      <w:r w:rsidRPr="00E70EA8">
        <w:rPr>
          <w:rFonts w:ascii="Arial" w:hAnsi="Arial" w:cs="Arial"/>
          <w:b/>
          <w:bCs/>
          <w:color w:val="1A1A1A"/>
          <w:sz w:val="20"/>
          <w:szCs w:val="20"/>
          <w:u w:val="single"/>
        </w:rPr>
        <w:t>Padmanabha</w:t>
      </w:r>
      <w:proofErr w:type="spellEnd"/>
      <w:r w:rsidRPr="00E70EA8">
        <w:rPr>
          <w:rFonts w:ascii="Arial" w:hAnsi="Arial" w:cs="Arial"/>
          <w:b/>
          <w:bCs/>
          <w:color w:val="1A1A1A"/>
          <w:sz w:val="20"/>
          <w:szCs w:val="20"/>
          <w:u w:val="single"/>
        </w:rPr>
        <w:t xml:space="preserve"> H</w:t>
      </w:r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, Nr Goswami J,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Sahu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 J K,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Swaboda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 K,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Singhi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 P. Alternating Hemiplegia of Childhood with novel features. Indian J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Pediatr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. 2017 June; 84(6):473-474 </w:t>
      </w:r>
      <w:r w:rsidRPr="00E70EA8">
        <w:rPr>
          <w:rFonts w:ascii="Arial" w:hAnsi="Arial" w:cs="Arial"/>
          <w:sz w:val="20"/>
          <w:szCs w:val="20"/>
        </w:rPr>
        <w:t xml:space="preserve"> </w:t>
      </w:r>
    </w:p>
    <w:p w14:paraId="425E64CD" w14:textId="77777777" w:rsidR="00B14A95" w:rsidRPr="00E70EA8" w:rsidRDefault="00B14A95" w:rsidP="0096516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E70EA8">
        <w:rPr>
          <w:rFonts w:ascii="Arial" w:hAnsi="Arial" w:cs="Arial"/>
          <w:bCs/>
          <w:color w:val="1A1A1A"/>
          <w:sz w:val="20"/>
          <w:szCs w:val="20"/>
        </w:rPr>
        <w:t>Saini AG</w:t>
      </w:r>
      <w:r w:rsidRPr="00E70EA8">
        <w:rPr>
          <w:rFonts w:ascii="Arial" w:hAnsi="Arial" w:cs="Arial"/>
          <w:b/>
          <w:bCs/>
          <w:color w:val="1A1A1A"/>
          <w:sz w:val="20"/>
          <w:szCs w:val="20"/>
          <w:u w:val="single"/>
        </w:rPr>
        <w:t xml:space="preserve">, </w:t>
      </w:r>
      <w:proofErr w:type="spellStart"/>
      <w:r w:rsidRPr="00E70EA8">
        <w:rPr>
          <w:rFonts w:ascii="Arial" w:hAnsi="Arial" w:cs="Arial"/>
          <w:b/>
          <w:bCs/>
          <w:color w:val="1A1A1A"/>
          <w:sz w:val="20"/>
          <w:szCs w:val="20"/>
          <w:u w:val="single"/>
        </w:rPr>
        <w:t>Padmanabha</w:t>
      </w:r>
      <w:proofErr w:type="spellEnd"/>
      <w:r w:rsidRPr="00E70EA8">
        <w:rPr>
          <w:rFonts w:ascii="Arial" w:hAnsi="Arial" w:cs="Arial"/>
          <w:b/>
          <w:bCs/>
          <w:color w:val="1A1A1A"/>
          <w:sz w:val="20"/>
          <w:szCs w:val="20"/>
          <w:u w:val="single"/>
        </w:rPr>
        <w:t xml:space="preserve"> H</w:t>
      </w:r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,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Sahu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 JK,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Kurth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 I, Voigt M et al. A novel PRDM12 mutation causing Hereditary Sensory Polyneuropathy, Pain Insensitivity and Global Developmental Delay. Indian J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Pediatr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>. 2017 April; 84(4):332-333</w:t>
      </w:r>
    </w:p>
    <w:p w14:paraId="3A4DEEDB" w14:textId="77777777" w:rsidR="00B14A95" w:rsidRPr="00E70EA8" w:rsidRDefault="00B14A95" w:rsidP="0096516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color w:val="1A1A1A"/>
          <w:sz w:val="20"/>
          <w:szCs w:val="20"/>
        </w:rPr>
      </w:pPr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Suthar R,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Sankhyan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 N, </w:t>
      </w:r>
      <w:proofErr w:type="spellStart"/>
      <w:r w:rsidRPr="00E70EA8">
        <w:rPr>
          <w:rFonts w:ascii="Arial" w:hAnsi="Arial" w:cs="Arial"/>
          <w:b/>
          <w:bCs/>
          <w:color w:val="1A1A1A"/>
          <w:sz w:val="20"/>
          <w:szCs w:val="20"/>
          <w:u w:val="single"/>
        </w:rPr>
        <w:t>Padmanabha</w:t>
      </w:r>
      <w:proofErr w:type="spellEnd"/>
      <w:r w:rsidRPr="00E70EA8">
        <w:rPr>
          <w:rFonts w:ascii="Arial" w:hAnsi="Arial" w:cs="Arial"/>
          <w:b/>
          <w:bCs/>
          <w:color w:val="1A1A1A"/>
          <w:sz w:val="20"/>
          <w:szCs w:val="20"/>
          <w:u w:val="single"/>
        </w:rPr>
        <w:t xml:space="preserve"> H,</w:t>
      </w:r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Singhi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 P. Reversible vegetative state in a child due to Drug reaction with eosinophilia and systemic symptoms. Indian J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Pediatr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>. 2017 March;84(3):249-250</w:t>
      </w:r>
    </w:p>
    <w:p w14:paraId="5AD10DFD" w14:textId="09AF89AE" w:rsidR="00B14A95" w:rsidRDefault="00B14A95" w:rsidP="0096516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color w:val="1A1A1A"/>
          <w:sz w:val="20"/>
          <w:szCs w:val="20"/>
        </w:rPr>
      </w:pP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Kasinathan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 A, </w:t>
      </w:r>
      <w:proofErr w:type="spellStart"/>
      <w:r w:rsidRPr="00E70EA8">
        <w:rPr>
          <w:rFonts w:ascii="Arial" w:hAnsi="Arial" w:cs="Arial"/>
          <w:b/>
          <w:bCs/>
          <w:color w:val="1A1A1A"/>
          <w:sz w:val="20"/>
          <w:szCs w:val="20"/>
          <w:u w:val="single"/>
        </w:rPr>
        <w:t>Padmanabha</w:t>
      </w:r>
      <w:proofErr w:type="spellEnd"/>
      <w:r w:rsidRPr="00E70EA8">
        <w:rPr>
          <w:rFonts w:ascii="Arial" w:hAnsi="Arial" w:cs="Arial"/>
          <w:b/>
          <w:bCs/>
          <w:color w:val="1A1A1A"/>
          <w:sz w:val="20"/>
          <w:szCs w:val="20"/>
          <w:u w:val="single"/>
        </w:rPr>
        <w:t xml:space="preserve"> H</w:t>
      </w:r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, Gupta K,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Sankhyan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 N, Singh P,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Singhi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 P. Unusual cause of West Syndrome. J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Pediatr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Neurosci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>. 2017 Jan; 12(3):288</w:t>
      </w:r>
    </w:p>
    <w:p w14:paraId="2E418685" w14:textId="05417B1D" w:rsidR="00D13F21" w:rsidRPr="00D13F21" w:rsidRDefault="00D13F21" w:rsidP="00D13F2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color w:val="1A1A1A"/>
          <w:sz w:val="20"/>
          <w:szCs w:val="20"/>
        </w:rPr>
      </w:pPr>
      <w:r>
        <w:rPr>
          <w:rFonts w:ascii="Arial" w:hAnsi="Arial" w:cs="Arial"/>
          <w:bCs/>
          <w:color w:val="1A1A1A"/>
          <w:sz w:val="20"/>
          <w:szCs w:val="20"/>
        </w:rPr>
        <w:t xml:space="preserve">Mathew T, Srinivas M, </w:t>
      </w:r>
      <w:proofErr w:type="spellStart"/>
      <w:r>
        <w:rPr>
          <w:rFonts w:ascii="Arial" w:hAnsi="Arial" w:cs="Arial"/>
          <w:bCs/>
          <w:color w:val="1A1A1A"/>
          <w:sz w:val="20"/>
          <w:szCs w:val="20"/>
        </w:rPr>
        <w:t>Avati</w:t>
      </w:r>
      <w:proofErr w:type="spellEnd"/>
      <w:r>
        <w:rPr>
          <w:rFonts w:ascii="Arial" w:hAnsi="Arial" w:cs="Arial"/>
          <w:bCs/>
          <w:color w:val="1A1A1A"/>
          <w:sz w:val="20"/>
          <w:szCs w:val="20"/>
        </w:rPr>
        <w:t xml:space="preserve"> A, </w:t>
      </w:r>
      <w:proofErr w:type="spellStart"/>
      <w:r>
        <w:rPr>
          <w:rFonts w:ascii="Arial" w:hAnsi="Arial" w:cs="Arial"/>
          <w:bCs/>
          <w:color w:val="1A1A1A"/>
          <w:sz w:val="20"/>
          <w:szCs w:val="20"/>
        </w:rPr>
        <w:t>Shastry</w:t>
      </w:r>
      <w:proofErr w:type="spellEnd"/>
      <w:r>
        <w:rPr>
          <w:rFonts w:ascii="Arial" w:hAnsi="Arial" w:cs="Arial"/>
          <w:bCs/>
          <w:color w:val="1A1A1A"/>
          <w:sz w:val="20"/>
          <w:szCs w:val="20"/>
        </w:rPr>
        <w:t xml:space="preserve"> A, </w:t>
      </w:r>
      <w:proofErr w:type="spellStart"/>
      <w:r>
        <w:rPr>
          <w:rFonts w:ascii="Arial" w:hAnsi="Arial" w:cs="Arial"/>
          <w:bCs/>
          <w:color w:val="1A1A1A"/>
          <w:sz w:val="20"/>
          <w:szCs w:val="20"/>
        </w:rPr>
        <w:t>Manjusha</w:t>
      </w:r>
      <w:proofErr w:type="spellEnd"/>
      <w:r>
        <w:rPr>
          <w:rFonts w:ascii="Arial" w:hAnsi="Arial" w:cs="Arial"/>
          <w:bCs/>
          <w:color w:val="1A1A1A"/>
          <w:sz w:val="20"/>
          <w:szCs w:val="20"/>
        </w:rPr>
        <w:t xml:space="preserve"> T, </w:t>
      </w:r>
      <w:proofErr w:type="spellStart"/>
      <w:r w:rsidRPr="00D13F21">
        <w:rPr>
          <w:rFonts w:ascii="Arial" w:hAnsi="Arial" w:cs="Arial"/>
          <w:b/>
          <w:bCs/>
          <w:color w:val="1A1A1A"/>
          <w:sz w:val="20"/>
          <w:szCs w:val="20"/>
        </w:rPr>
        <w:t>Padmanabha</w:t>
      </w:r>
      <w:proofErr w:type="spellEnd"/>
      <w:r w:rsidRPr="00D13F21">
        <w:rPr>
          <w:rFonts w:ascii="Arial" w:hAnsi="Arial" w:cs="Arial"/>
          <w:b/>
          <w:bCs/>
          <w:color w:val="1A1A1A"/>
          <w:sz w:val="20"/>
          <w:szCs w:val="20"/>
        </w:rPr>
        <w:t xml:space="preserve"> H</w:t>
      </w:r>
      <w:r>
        <w:rPr>
          <w:rFonts w:ascii="Arial" w:hAnsi="Arial" w:cs="Arial"/>
          <w:bCs/>
          <w:color w:val="1A1A1A"/>
          <w:sz w:val="20"/>
          <w:szCs w:val="20"/>
        </w:rPr>
        <w:t xml:space="preserve">. Tor1a genetic mutation presenting as infantile onset chorea </w:t>
      </w:r>
      <w:r>
        <w:rPr>
          <w:rFonts w:ascii="Arial" w:hAnsi="Arial" w:cs="Arial"/>
          <w:bCs/>
          <w:color w:val="1A1A1A"/>
          <w:sz w:val="20"/>
          <w:szCs w:val="20"/>
        </w:rPr>
        <w:t>a new phenotype of torsion family gene</w:t>
      </w:r>
      <w:r>
        <w:rPr>
          <w:rFonts w:ascii="Arial" w:hAnsi="Arial" w:cs="Arial"/>
          <w:bCs/>
          <w:color w:val="1A1A1A"/>
          <w:sz w:val="20"/>
          <w:szCs w:val="20"/>
        </w:rPr>
        <w:t>tic mutation. Int J Current Res. 2018; 10(1):615-616</w:t>
      </w:r>
    </w:p>
    <w:p w14:paraId="16A6DE39" w14:textId="7CFBFF34" w:rsidR="00075C94" w:rsidRPr="00E70EA8" w:rsidRDefault="00B14A95" w:rsidP="00075C9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color w:val="1A1A1A"/>
          <w:sz w:val="20"/>
          <w:szCs w:val="20"/>
        </w:rPr>
      </w:pPr>
      <w:proofErr w:type="spellStart"/>
      <w:r w:rsidRPr="00E70EA8">
        <w:rPr>
          <w:rFonts w:ascii="Arial" w:hAnsi="Arial" w:cs="Arial"/>
          <w:b/>
          <w:bCs/>
          <w:color w:val="1A1A1A"/>
          <w:sz w:val="20"/>
          <w:szCs w:val="20"/>
          <w:u w:val="single"/>
        </w:rPr>
        <w:t>Padmanabha</w:t>
      </w:r>
      <w:proofErr w:type="spellEnd"/>
      <w:r w:rsidRPr="00E70EA8">
        <w:rPr>
          <w:rFonts w:ascii="Arial" w:hAnsi="Arial" w:cs="Arial"/>
          <w:b/>
          <w:bCs/>
          <w:color w:val="1A1A1A"/>
          <w:sz w:val="20"/>
          <w:szCs w:val="20"/>
          <w:u w:val="single"/>
        </w:rPr>
        <w:t xml:space="preserve"> H</w:t>
      </w:r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, Verma S, Rawat A,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Sankhyan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 N, Bharathi B.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Seroprotection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 rates at five and ten years following one dose measles (9-month) and one dose MMR vaccination (15 months) in Indian children. Indian Pediatrics. 2018 May; 55:405-40</w:t>
      </w:r>
      <w:r w:rsidR="00D13F21">
        <w:rPr>
          <w:rFonts w:ascii="Arial" w:hAnsi="Arial" w:cs="Arial"/>
          <w:bCs/>
          <w:color w:val="1A1A1A"/>
          <w:sz w:val="20"/>
          <w:szCs w:val="20"/>
        </w:rPr>
        <w:t xml:space="preserve">: </w:t>
      </w:r>
    </w:p>
    <w:p w14:paraId="0B0CA833" w14:textId="2205DE79" w:rsidR="00C15DBD" w:rsidRPr="00E70EA8" w:rsidRDefault="006538B3" w:rsidP="00075C9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color w:val="1A1A1A"/>
          <w:sz w:val="20"/>
          <w:szCs w:val="20"/>
        </w:rPr>
      </w:pPr>
      <w:r w:rsidRPr="00E70EA8">
        <w:rPr>
          <w:rFonts w:ascii="Arial" w:hAnsi="Arial" w:cs="Arial"/>
          <w:sz w:val="20"/>
          <w:szCs w:val="20"/>
          <w:lang w:bidi="ta-IN"/>
        </w:rPr>
        <w:t xml:space="preserve"> </w:t>
      </w:r>
      <w:proofErr w:type="spellStart"/>
      <w:r w:rsidR="00C15DBD" w:rsidRPr="00E70EA8">
        <w:rPr>
          <w:rFonts w:ascii="Arial" w:hAnsi="Arial" w:cs="Arial"/>
          <w:b/>
          <w:sz w:val="20"/>
          <w:szCs w:val="20"/>
          <w:u w:val="single"/>
          <w:lang w:bidi="ta-IN"/>
        </w:rPr>
        <w:t>Padmanabha</w:t>
      </w:r>
      <w:proofErr w:type="spellEnd"/>
      <w:r w:rsidR="00C15DBD" w:rsidRPr="00E70EA8">
        <w:rPr>
          <w:rFonts w:ascii="Arial" w:hAnsi="Arial" w:cs="Arial"/>
          <w:b/>
          <w:sz w:val="20"/>
          <w:szCs w:val="20"/>
          <w:u w:val="single"/>
          <w:lang w:bidi="ta-IN"/>
        </w:rPr>
        <w:t xml:space="preserve"> H</w:t>
      </w:r>
      <w:r w:rsidR="00C15DBD" w:rsidRPr="00E70EA8">
        <w:rPr>
          <w:rFonts w:ascii="Arial" w:hAnsi="Arial" w:cs="Arial"/>
          <w:sz w:val="20"/>
          <w:szCs w:val="20"/>
          <w:lang w:bidi="ta-IN"/>
        </w:rPr>
        <w:t xml:space="preserve">, Suthar R, </w:t>
      </w:r>
      <w:proofErr w:type="spellStart"/>
      <w:r w:rsidR="00C15DBD" w:rsidRPr="00E70EA8">
        <w:rPr>
          <w:rFonts w:ascii="Arial" w:hAnsi="Arial" w:cs="Arial"/>
          <w:sz w:val="20"/>
          <w:szCs w:val="20"/>
          <w:lang w:bidi="ta-IN"/>
        </w:rPr>
        <w:t>Sankhyan</w:t>
      </w:r>
      <w:proofErr w:type="spellEnd"/>
      <w:r w:rsidR="00C15DBD" w:rsidRPr="00E70EA8">
        <w:rPr>
          <w:rFonts w:ascii="Arial" w:hAnsi="Arial" w:cs="Arial"/>
          <w:sz w:val="20"/>
          <w:szCs w:val="20"/>
          <w:lang w:bidi="ta-IN"/>
        </w:rPr>
        <w:t xml:space="preserve"> N, </w:t>
      </w:r>
      <w:proofErr w:type="spellStart"/>
      <w:r w:rsidR="00C15DBD" w:rsidRPr="00E70EA8">
        <w:rPr>
          <w:rFonts w:ascii="Arial" w:hAnsi="Arial" w:cs="Arial"/>
          <w:sz w:val="20"/>
          <w:szCs w:val="20"/>
          <w:lang w:bidi="ta-IN"/>
        </w:rPr>
        <w:t>Singhi</w:t>
      </w:r>
      <w:proofErr w:type="spellEnd"/>
      <w:r w:rsidR="00C15DBD" w:rsidRPr="00E70EA8">
        <w:rPr>
          <w:rFonts w:ascii="Arial" w:hAnsi="Arial" w:cs="Arial"/>
          <w:sz w:val="20"/>
          <w:szCs w:val="20"/>
          <w:lang w:bidi="ta-IN"/>
        </w:rPr>
        <w:t xml:space="preserve"> P. Stiffness, Facial Dysmorphism, and Skeletal Abnormalities: Schwartz-</w:t>
      </w:r>
      <w:proofErr w:type="spellStart"/>
      <w:r w:rsidR="00C15DBD" w:rsidRPr="00E70EA8">
        <w:rPr>
          <w:rFonts w:ascii="Arial" w:hAnsi="Arial" w:cs="Arial"/>
          <w:sz w:val="20"/>
          <w:szCs w:val="20"/>
          <w:lang w:bidi="ta-IN"/>
        </w:rPr>
        <w:t>Jampel</w:t>
      </w:r>
      <w:proofErr w:type="spellEnd"/>
      <w:r w:rsidR="00C15DBD" w:rsidRPr="00E70EA8">
        <w:rPr>
          <w:rFonts w:ascii="Arial" w:hAnsi="Arial" w:cs="Arial"/>
          <w:sz w:val="20"/>
          <w:szCs w:val="20"/>
          <w:lang w:bidi="ta-IN"/>
        </w:rPr>
        <w:t xml:space="preserve"> Syndrome 1A. Journal of pediatrics. 2018; </w:t>
      </w:r>
      <w:hyperlink r:id="rId7" w:history="1">
        <w:r w:rsidR="00C15DBD" w:rsidRPr="00E70EA8">
          <w:rPr>
            <w:rStyle w:val="Hyperlink"/>
            <w:rFonts w:ascii="Arial" w:hAnsi="Arial" w:cs="Arial"/>
            <w:sz w:val="20"/>
            <w:szCs w:val="20"/>
            <w:lang w:bidi="ta-IN"/>
          </w:rPr>
          <w:t>doi.org/10.1016/j.jpeds.2018.04.077</w:t>
        </w:r>
      </w:hyperlink>
    </w:p>
    <w:p w14:paraId="1C92545A" w14:textId="7F9D62D9" w:rsidR="006538B3" w:rsidRPr="00E70EA8" w:rsidRDefault="00C15DBD" w:rsidP="00075C9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color w:val="1A1A1A"/>
          <w:sz w:val="20"/>
          <w:szCs w:val="20"/>
        </w:rPr>
      </w:pPr>
      <w:r w:rsidRPr="00E70EA8">
        <w:rPr>
          <w:rFonts w:ascii="Arial" w:hAnsi="Arial" w:cs="Arial"/>
          <w:bCs/>
          <w:color w:val="1A1A1A"/>
          <w:sz w:val="20"/>
          <w:szCs w:val="20"/>
        </w:rPr>
        <w:lastRenderedPageBreak/>
        <w:t xml:space="preserve">Saini A.G, </w:t>
      </w:r>
      <w:proofErr w:type="spellStart"/>
      <w:r w:rsidRPr="00E70EA8">
        <w:rPr>
          <w:rFonts w:ascii="Arial" w:hAnsi="Arial" w:cs="Arial"/>
          <w:b/>
          <w:bCs/>
          <w:color w:val="1A1A1A"/>
          <w:sz w:val="20"/>
          <w:szCs w:val="20"/>
          <w:u w:val="single"/>
        </w:rPr>
        <w:t>Padmanabha</w:t>
      </w:r>
      <w:proofErr w:type="spellEnd"/>
      <w:r w:rsidRPr="00E70EA8">
        <w:rPr>
          <w:rFonts w:ascii="Arial" w:hAnsi="Arial" w:cs="Arial"/>
          <w:b/>
          <w:bCs/>
          <w:color w:val="1A1A1A"/>
          <w:sz w:val="20"/>
          <w:szCs w:val="20"/>
          <w:u w:val="single"/>
        </w:rPr>
        <w:t xml:space="preserve"> H</w:t>
      </w:r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, Kumar S. et al. SEPN1- related Rigid Spine Muscular Dystrophy. Indian J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Pediatr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>. 2018; doi.org/10.1007/s12098-018-2713-1.</w:t>
      </w:r>
    </w:p>
    <w:p w14:paraId="34BAC315" w14:textId="1C2316C2" w:rsidR="00D6144B" w:rsidRDefault="00C15DBD" w:rsidP="00E70EA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color w:val="1A1A1A"/>
          <w:sz w:val="20"/>
          <w:szCs w:val="20"/>
        </w:rPr>
      </w:pPr>
      <w:proofErr w:type="spellStart"/>
      <w:r w:rsidRPr="00E70EA8">
        <w:rPr>
          <w:rFonts w:ascii="Arial" w:hAnsi="Arial" w:cs="Arial"/>
          <w:b/>
          <w:bCs/>
          <w:color w:val="1A1A1A"/>
          <w:sz w:val="20"/>
          <w:szCs w:val="20"/>
          <w:u w:val="single"/>
        </w:rPr>
        <w:t>Padmanabha</w:t>
      </w:r>
      <w:proofErr w:type="spellEnd"/>
      <w:r w:rsidRPr="00E70EA8">
        <w:rPr>
          <w:rFonts w:ascii="Arial" w:hAnsi="Arial" w:cs="Arial"/>
          <w:b/>
          <w:bCs/>
          <w:color w:val="1A1A1A"/>
          <w:sz w:val="20"/>
          <w:szCs w:val="20"/>
          <w:u w:val="single"/>
        </w:rPr>
        <w:t xml:space="preserve"> H</w:t>
      </w:r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,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Singhi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 P,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Sahu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 JK,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Malhi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 P. Home-based Sensory Interventions in Children with Autism Spectrum Disorder: A Randomized Controlled Trial. Indian J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Pediatr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 xml:space="preserve">. 2018; </w:t>
      </w:r>
      <w:proofErr w:type="spellStart"/>
      <w:r w:rsidRPr="00E70EA8">
        <w:rPr>
          <w:rFonts w:ascii="Arial" w:hAnsi="Arial" w:cs="Arial"/>
          <w:bCs/>
          <w:color w:val="1A1A1A"/>
          <w:sz w:val="20"/>
          <w:szCs w:val="20"/>
        </w:rPr>
        <w:t>doi</w:t>
      </w:r>
      <w:proofErr w:type="spellEnd"/>
      <w:r w:rsidRPr="00E70EA8">
        <w:rPr>
          <w:rFonts w:ascii="Arial" w:hAnsi="Arial" w:cs="Arial"/>
          <w:bCs/>
          <w:color w:val="1A1A1A"/>
          <w:sz w:val="20"/>
          <w:szCs w:val="20"/>
        </w:rPr>
        <w:t>: 10.1007/s12098-018-2747-4</w:t>
      </w:r>
    </w:p>
    <w:p w14:paraId="092CC4B5" w14:textId="44367E01" w:rsidR="00034145" w:rsidRDefault="00034145" w:rsidP="00E70EA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color w:val="1A1A1A"/>
          <w:sz w:val="20"/>
          <w:szCs w:val="20"/>
        </w:rPr>
      </w:pPr>
      <w:r w:rsidRPr="00034145">
        <w:rPr>
          <w:rFonts w:ascii="Arial" w:hAnsi="Arial" w:cs="Arial"/>
          <w:bCs/>
          <w:color w:val="1A1A1A"/>
          <w:sz w:val="20"/>
          <w:szCs w:val="20"/>
        </w:rPr>
        <w:t xml:space="preserve">Dhawan SR, Suthar R, </w:t>
      </w:r>
      <w:proofErr w:type="spellStart"/>
      <w:r w:rsidRPr="00034145">
        <w:rPr>
          <w:rFonts w:ascii="Arial" w:hAnsi="Arial" w:cs="Arial"/>
          <w:b/>
          <w:bCs/>
          <w:color w:val="1A1A1A"/>
          <w:sz w:val="20"/>
          <w:szCs w:val="20"/>
        </w:rPr>
        <w:t>Padmanabha</w:t>
      </w:r>
      <w:proofErr w:type="spellEnd"/>
      <w:r w:rsidRPr="00034145">
        <w:rPr>
          <w:rFonts w:ascii="Arial" w:hAnsi="Arial" w:cs="Arial"/>
          <w:b/>
          <w:bCs/>
          <w:color w:val="1A1A1A"/>
          <w:sz w:val="20"/>
          <w:szCs w:val="20"/>
        </w:rPr>
        <w:t xml:space="preserve"> H</w:t>
      </w:r>
      <w:r w:rsidRPr="00034145">
        <w:rPr>
          <w:rFonts w:ascii="Arial" w:hAnsi="Arial" w:cs="Arial"/>
          <w:bCs/>
          <w:color w:val="1A1A1A"/>
          <w:sz w:val="20"/>
          <w:szCs w:val="20"/>
        </w:rPr>
        <w:t xml:space="preserve">, Singh P, </w:t>
      </w:r>
      <w:proofErr w:type="spellStart"/>
      <w:r w:rsidRPr="00034145">
        <w:rPr>
          <w:rFonts w:ascii="Arial" w:hAnsi="Arial" w:cs="Arial"/>
          <w:bCs/>
          <w:color w:val="1A1A1A"/>
          <w:sz w:val="20"/>
          <w:szCs w:val="20"/>
        </w:rPr>
        <w:t>Dayal</w:t>
      </w:r>
      <w:proofErr w:type="spellEnd"/>
      <w:r w:rsidRPr="00034145">
        <w:rPr>
          <w:rFonts w:ascii="Arial" w:hAnsi="Arial" w:cs="Arial"/>
          <w:bCs/>
          <w:color w:val="1A1A1A"/>
          <w:sz w:val="20"/>
          <w:szCs w:val="20"/>
        </w:rPr>
        <w:t xml:space="preserve"> D, </w:t>
      </w:r>
      <w:proofErr w:type="spellStart"/>
      <w:r w:rsidRPr="00034145">
        <w:rPr>
          <w:rFonts w:ascii="Arial" w:hAnsi="Arial" w:cs="Arial"/>
          <w:bCs/>
          <w:color w:val="1A1A1A"/>
          <w:sz w:val="20"/>
          <w:szCs w:val="20"/>
        </w:rPr>
        <w:t>Sankhyan</w:t>
      </w:r>
      <w:proofErr w:type="spellEnd"/>
      <w:r w:rsidRPr="00034145">
        <w:rPr>
          <w:rFonts w:ascii="Arial" w:hAnsi="Arial" w:cs="Arial"/>
          <w:bCs/>
          <w:color w:val="1A1A1A"/>
          <w:sz w:val="20"/>
          <w:szCs w:val="20"/>
        </w:rPr>
        <w:t xml:space="preserve"> N. Bilateral Posterior Circulation Stroke in a Child with Type 1 Diabetes Mellitus. </w:t>
      </w:r>
      <w:proofErr w:type="spellStart"/>
      <w:r w:rsidRPr="00034145">
        <w:rPr>
          <w:rFonts w:ascii="Arial" w:hAnsi="Arial" w:cs="Arial"/>
          <w:bCs/>
          <w:color w:val="1A1A1A"/>
          <w:sz w:val="20"/>
          <w:szCs w:val="20"/>
        </w:rPr>
        <w:t>Neuropediatrics</w:t>
      </w:r>
      <w:proofErr w:type="spellEnd"/>
      <w:r w:rsidRPr="00034145">
        <w:rPr>
          <w:rFonts w:ascii="Arial" w:hAnsi="Arial" w:cs="Arial"/>
          <w:bCs/>
          <w:color w:val="1A1A1A"/>
          <w:sz w:val="20"/>
          <w:szCs w:val="20"/>
        </w:rPr>
        <w:t>. Nov 2018.</w:t>
      </w:r>
      <w:r w:rsidRPr="00034145">
        <w:rPr>
          <w:rFonts w:ascii="Arial" w:hAnsi="Arial" w:cs="Arial"/>
          <w:bCs/>
          <w:color w:val="1A1A1A"/>
          <w:sz w:val="20"/>
          <w:szCs w:val="20"/>
        </w:rPr>
        <w:t xml:space="preserve"> </w:t>
      </w:r>
      <w:proofErr w:type="spellStart"/>
      <w:r w:rsidRPr="00034145">
        <w:rPr>
          <w:rFonts w:ascii="Arial" w:hAnsi="Arial" w:cs="Arial"/>
          <w:bCs/>
          <w:color w:val="1A1A1A"/>
          <w:sz w:val="20"/>
          <w:szCs w:val="20"/>
        </w:rPr>
        <w:t>doi</w:t>
      </w:r>
      <w:proofErr w:type="spellEnd"/>
      <w:r w:rsidRPr="00034145">
        <w:rPr>
          <w:rFonts w:ascii="Arial" w:hAnsi="Arial" w:cs="Arial"/>
          <w:bCs/>
          <w:color w:val="1A1A1A"/>
          <w:sz w:val="20"/>
          <w:szCs w:val="20"/>
        </w:rPr>
        <w:t>: 10.1055/s-0038-1675629</w:t>
      </w:r>
    </w:p>
    <w:p w14:paraId="798CBF15" w14:textId="2E8E2C05" w:rsidR="00034145" w:rsidRPr="00034145" w:rsidRDefault="00034145" w:rsidP="00034145">
      <w:pPr>
        <w:jc w:val="both"/>
        <w:rPr>
          <w:rFonts w:ascii="Arial" w:hAnsi="Arial" w:cs="Arial"/>
          <w:b/>
          <w:bCs/>
          <w:color w:val="1A1A1A"/>
          <w:sz w:val="20"/>
          <w:szCs w:val="20"/>
        </w:rPr>
      </w:pPr>
    </w:p>
    <w:p w14:paraId="1F3B92E3" w14:textId="794BD2D3" w:rsidR="00034145" w:rsidRPr="00034145" w:rsidRDefault="00034145" w:rsidP="00034145">
      <w:pPr>
        <w:jc w:val="both"/>
        <w:rPr>
          <w:rFonts w:ascii="Arial" w:hAnsi="Arial" w:cs="Arial"/>
          <w:b/>
          <w:bCs/>
          <w:color w:val="1A1A1A"/>
          <w:sz w:val="20"/>
          <w:szCs w:val="20"/>
        </w:rPr>
      </w:pPr>
      <w:r w:rsidRPr="00034145">
        <w:rPr>
          <w:rFonts w:ascii="Arial" w:hAnsi="Arial" w:cs="Arial"/>
          <w:b/>
          <w:bCs/>
          <w:color w:val="1A1A1A"/>
          <w:sz w:val="20"/>
          <w:szCs w:val="20"/>
        </w:rPr>
        <w:t>5. Chapters:</w:t>
      </w:r>
    </w:p>
    <w:p w14:paraId="6CE3E7A7" w14:textId="4E0D6097" w:rsidR="00034145" w:rsidRPr="00034145" w:rsidRDefault="00034145" w:rsidP="00034145">
      <w:pPr>
        <w:jc w:val="both"/>
        <w:rPr>
          <w:rFonts w:ascii="Arial" w:hAnsi="Arial" w:cs="Arial"/>
          <w:bCs/>
          <w:color w:val="1A1A1A"/>
          <w:sz w:val="20"/>
          <w:szCs w:val="20"/>
        </w:rPr>
      </w:pPr>
      <w:r>
        <w:rPr>
          <w:rFonts w:ascii="Arial" w:hAnsi="Arial" w:cs="Arial"/>
          <w:bCs/>
          <w:color w:val="1A1A1A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bCs/>
          <w:color w:val="1A1A1A"/>
          <w:sz w:val="20"/>
          <w:szCs w:val="20"/>
        </w:rPr>
        <w:t>Singhi</w:t>
      </w:r>
      <w:proofErr w:type="spellEnd"/>
      <w:r>
        <w:rPr>
          <w:rFonts w:ascii="Arial" w:hAnsi="Arial" w:cs="Arial"/>
          <w:bCs/>
          <w:color w:val="1A1A1A"/>
          <w:sz w:val="20"/>
          <w:szCs w:val="20"/>
        </w:rPr>
        <w:t xml:space="preserve"> P, </w:t>
      </w:r>
      <w:proofErr w:type="spellStart"/>
      <w:r w:rsidRPr="00D13F21">
        <w:rPr>
          <w:rFonts w:ascii="Arial" w:hAnsi="Arial" w:cs="Arial"/>
          <w:b/>
          <w:bCs/>
          <w:color w:val="1A1A1A"/>
          <w:sz w:val="20"/>
          <w:szCs w:val="20"/>
        </w:rPr>
        <w:t>Padmanabha</w:t>
      </w:r>
      <w:proofErr w:type="spellEnd"/>
      <w:r w:rsidRPr="00D13F21">
        <w:rPr>
          <w:rFonts w:ascii="Arial" w:hAnsi="Arial" w:cs="Arial"/>
          <w:b/>
          <w:bCs/>
          <w:color w:val="1A1A1A"/>
          <w:sz w:val="20"/>
          <w:szCs w:val="20"/>
        </w:rPr>
        <w:t xml:space="preserve"> H</w:t>
      </w:r>
      <w:r>
        <w:rPr>
          <w:rFonts w:ascii="Arial" w:hAnsi="Arial" w:cs="Arial"/>
          <w:bCs/>
          <w:color w:val="1A1A1A"/>
          <w:sz w:val="20"/>
          <w:szCs w:val="20"/>
        </w:rPr>
        <w:t>. Early diagnosis of Autism. The Indian journal of Pediatrics. 1</w:t>
      </w:r>
      <w:r w:rsidRPr="00034145">
        <w:rPr>
          <w:rFonts w:ascii="Arial" w:hAnsi="Arial" w:cs="Arial"/>
          <w:bCs/>
          <w:color w:val="1A1A1A"/>
          <w:sz w:val="20"/>
          <w:szCs w:val="20"/>
          <w:vertAlign w:val="superscript"/>
        </w:rPr>
        <w:t>st</w:t>
      </w:r>
      <w:r>
        <w:rPr>
          <w:rFonts w:ascii="Arial" w:hAnsi="Arial" w:cs="Arial"/>
          <w:bCs/>
          <w:color w:val="1A1A1A"/>
          <w:sz w:val="20"/>
          <w:szCs w:val="20"/>
        </w:rPr>
        <w:t xml:space="preserve"> Ed ; 2019.</w:t>
      </w:r>
    </w:p>
    <w:p w14:paraId="5EE5F4A0" w14:textId="77777777" w:rsidR="00E70EA8" w:rsidRPr="00E70EA8" w:rsidRDefault="00E70EA8" w:rsidP="00E70EA8">
      <w:pPr>
        <w:pStyle w:val="ListParagraph"/>
        <w:ind w:left="0"/>
        <w:jc w:val="both"/>
        <w:rPr>
          <w:rFonts w:ascii="Arial" w:hAnsi="Arial" w:cs="Arial"/>
          <w:bCs/>
          <w:color w:val="1A1A1A"/>
          <w:sz w:val="20"/>
          <w:szCs w:val="20"/>
        </w:rPr>
      </w:pPr>
    </w:p>
    <w:p w14:paraId="051CC5EF" w14:textId="58DBE810" w:rsidR="00C15DBD" w:rsidRPr="00E70EA8" w:rsidRDefault="00034145" w:rsidP="00E70EA8">
      <w:pPr>
        <w:pStyle w:val="ListParagraph"/>
        <w:ind w:left="0"/>
        <w:jc w:val="both"/>
        <w:rPr>
          <w:rFonts w:ascii="Arial" w:hAnsi="Arial" w:cs="Arial"/>
          <w:b/>
          <w:bCs/>
          <w:color w:val="1A1A1A"/>
          <w:sz w:val="20"/>
          <w:szCs w:val="20"/>
        </w:rPr>
      </w:pPr>
      <w:r>
        <w:rPr>
          <w:rFonts w:ascii="Arial" w:hAnsi="Arial" w:cs="Arial"/>
          <w:b/>
          <w:bCs/>
          <w:color w:val="1A1A1A"/>
          <w:sz w:val="20"/>
          <w:szCs w:val="20"/>
        </w:rPr>
        <w:t xml:space="preserve">6 </w:t>
      </w:r>
      <w:r w:rsidR="00E70EA8" w:rsidRPr="00E70EA8">
        <w:rPr>
          <w:rFonts w:ascii="Arial" w:hAnsi="Arial" w:cs="Arial"/>
          <w:b/>
          <w:bCs/>
          <w:color w:val="1A1A1A"/>
          <w:sz w:val="20"/>
          <w:szCs w:val="20"/>
        </w:rPr>
        <w:t>.</w:t>
      </w:r>
      <w:r w:rsidR="00C15DBD" w:rsidRPr="00E70EA8">
        <w:rPr>
          <w:rFonts w:ascii="Arial" w:hAnsi="Arial" w:cs="Arial"/>
          <w:b/>
          <w:sz w:val="20"/>
          <w:szCs w:val="20"/>
        </w:rPr>
        <w:t xml:space="preserve">List of papers presented at Conferences / Seminars / Symposia / Workshops/ CME </w:t>
      </w:r>
    </w:p>
    <w:p w14:paraId="51033A3F" w14:textId="77777777" w:rsidR="00E70EA8" w:rsidRPr="00034145" w:rsidRDefault="00C15DBD" w:rsidP="00E70EA8">
      <w:pPr>
        <w:rPr>
          <w:rFonts w:ascii="Arial" w:hAnsi="Arial" w:cs="Arial"/>
          <w:b/>
          <w:sz w:val="20"/>
          <w:szCs w:val="20"/>
        </w:rPr>
      </w:pPr>
      <w:r w:rsidRPr="00034145">
        <w:rPr>
          <w:rFonts w:ascii="Arial" w:hAnsi="Arial" w:cs="Arial"/>
          <w:b/>
          <w:sz w:val="20"/>
          <w:szCs w:val="20"/>
        </w:rPr>
        <w:t>Platform Presentations:</w:t>
      </w:r>
    </w:p>
    <w:p w14:paraId="4DE1D30E" w14:textId="03DE6858" w:rsidR="00E70EA8" w:rsidRPr="00E70EA8" w:rsidRDefault="00E70EA8" w:rsidP="00E70EA8">
      <w:pPr>
        <w:rPr>
          <w:rFonts w:ascii="Arial" w:hAnsi="Arial" w:cs="Arial"/>
          <w:sz w:val="20"/>
          <w:szCs w:val="20"/>
        </w:rPr>
      </w:pPr>
      <w:r w:rsidRPr="00E70EA8">
        <w:rPr>
          <w:rFonts w:ascii="Arial" w:hAnsi="Arial" w:cs="Arial"/>
          <w:sz w:val="20"/>
          <w:szCs w:val="20"/>
        </w:rPr>
        <w:t xml:space="preserve">1. </w:t>
      </w:r>
      <w:r w:rsidR="00C15DBD" w:rsidRPr="00E70EA8">
        <w:rPr>
          <w:rFonts w:ascii="Arial" w:hAnsi="Arial" w:cs="Arial"/>
          <w:sz w:val="20"/>
          <w:szCs w:val="20"/>
        </w:rPr>
        <w:t>“</w:t>
      </w:r>
      <w:proofErr w:type="spellStart"/>
      <w:r w:rsidR="00C15DBD" w:rsidRPr="00E70EA8">
        <w:rPr>
          <w:rFonts w:ascii="Arial" w:hAnsi="Arial" w:cs="Arial"/>
          <w:sz w:val="20"/>
          <w:szCs w:val="20"/>
        </w:rPr>
        <w:t>Seroprotection</w:t>
      </w:r>
      <w:proofErr w:type="spellEnd"/>
      <w:r w:rsidR="00C15DBD" w:rsidRPr="00E70EA8">
        <w:rPr>
          <w:rFonts w:ascii="Arial" w:hAnsi="Arial" w:cs="Arial"/>
          <w:sz w:val="20"/>
          <w:szCs w:val="20"/>
        </w:rPr>
        <w:t xml:space="preserve"> rates among Indian children at 4-6 years and 9-12 years after primary measles and MMR vaccination” was presented in PEDICON – Jan, 2016 at Hyderabad</w:t>
      </w:r>
    </w:p>
    <w:p w14:paraId="4768A662" w14:textId="1924E543" w:rsidR="00C15DBD" w:rsidRPr="00E70EA8" w:rsidRDefault="00E70EA8" w:rsidP="00E70EA8">
      <w:pPr>
        <w:spacing w:line="240" w:lineRule="auto"/>
        <w:rPr>
          <w:rFonts w:ascii="Arial" w:hAnsi="Arial" w:cs="Arial"/>
          <w:sz w:val="20"/>
          <w:szCs w:val="20"/>
        </w:rPr>
      </w:pPr>
      <w:r w:rsidRPr="00E70EA8">
        <w:rPr>
          <w:rFonts w:ascii="Arial" w:hAnsi="Arial" w:cs="Arial"/>
          <w:sz w:val="20"/>
          <w:szCs w:val="20"/>
        </w:rPr>
        <w:t xml:space="preserve">2. </w:t>
      </w:r>
      <w:r w:rsidR="00C15DBD" w:rsidRPr="00E70EA8">
        <w:rPr>
          <w:rFonts w:ascii="Arial" w:hAnsi="Arial" w:cs="Arial"/>
          <w:sz w:val="20"/>
          <w:szCs w:val="20"/>
        </w:rPr>
        <w:t xml:space="preserve">“Home-based sensory interventions in children with Autism spectrum disorder: A Randomized controlled trial” was presented in Child </w:t>
      </w:r>
      <w:proofErr w:type="spellStart"/>
      <w:r w:rsidR="00C15DBD" w:rsidRPr="00E70EA8">
        <w:rPr>
          <w:rFonts w:ascii="Arial" w:hAnsi="Arial" w:cs="Arial"/>
          <w:sz w:val="20"/>
          <w:szCs w:val="20"/>
        </w:rPr>
        <w:t>Neurocon</w:t>
      </w:r>
      <w:proofErr w:type="spellEnd"/>
      <w:r w:rsidR="00C15DBD" w:rsidRPr="00E70EA8">
        <w:rPr>
          <w:rFonts w:ascii="Arial" w:hAnsi="Arial" w:cs="Arial"/>
          <w:sz w:val="20"/>
          <w:szCs w:val="20"/>
        </w:rPr>
        <w:t xml:space="preserve"> – Feb, 2017 at New Delhi</w:t>
      </w:r>
    </w:p>
    <w:p w14:paraId="14C3DBA4" w14:textId="77777777" w:rsidR="00C15DBD" w:rsidRPr="00034145" w:rsidRDefault="00C15DBD" w:rsidP="00E70EA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34145">
        <w:rPr>
          <w:rFonts w:ascii="Arial" w:hAnsi="Arial" w:cs="Arial"/>
          <w:b/>
          <w:sz w:val="20"/>
          <w:szCs w:val="20"/>
        </w:rPr>
        <w:t>Poster Presentations:</w:t>
      </w:r>
    </w:p>
    <w:p w14:paraId="38CDD47B" w14:textId="77C2F135" w:rsidR="00C15DBD" w:rsidRPr="00E70EA8" w:rsidRDefault="00E70EA8" w:rsidP="00E70EA8">
      <w:pPr>
        <w:spacing w:line="240" w:lineRule="auto"/>
        <w:rPr>
          <w:rFonts w:ascii="Arial" w:hAnsi="Arial" w:cs="Arial"/>
          <w:sz w:val="20"/>
          <w:szCs w:val="20"/>
        </w:rPr>
      </w:pPr>
      <w:r w:rsidRPr="00E70EA8">
        <w:rPr>
          <w:rFonts w:ascii="Arial" w:hAnsi="Arial" w:cs="Arial"/>
          <w:sz w:val="20"/>
          <w:szCs w:val="20"/>
        </w:rPr>
        <w:t xml:space="preserve">1. </w:t>
      </w:r>
      <w:proofErr w:type="spellStart"/>
      <w:r w:rsidR="00C15DBD" w:rsidRPr="00E70EA8">
        <w:rPr>
          <w:rFonts w:ascii="Arial" w:hAnsi="Arial" w:cs="Arial"/>
          <w:b/>
          <w:sz w:val="20"/>
          <w:szCs w:val="20"/>
          <w:u w:val="single"/>
        </w:rPr>
        <w:t>Padmanabha</w:t>
      </w:r>
      <w:proofErr w:type="spellEnd"/>
      <w:r w:rsidR="00C15DBD" w:rsidRPr="00E70EA8">
        <w:rPr>
          <w:rFonts w:ascii="Arial" w:hAnsi="Arial" w:cs="Arial"/>
          <w:b/>
          <w:sz w:val="20"/>
          <w:szCs w:val="20"/>
          <w:u w:val="single"/>
        </w:rPr>
        <w:t xml:space="preserve"> H</w:t>
      </w:r>
      <w:r w:rsidR="00C15DBD" w:rsidRPr="00E70EA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15DBD" w:rsidRPr="00E70EA8">
        <w:rPr>
          <w:rFonts w:ascii="Arial" w:hAnsi="Arial" w:cs="Arial"/>
          <w:sz w:val="20"/>
          <w:szCs w:val="20"/>
        </w:rPr>
        <w:t>Singhi</w:t>
      </w:r>
      <w:proofErr w:type="spellEnd"/>
      <w:r w:rsidR="00C15DBD" w:rsidRPr="00E70EA8">
        <w:rPr>
          <w:rFonts w:ascii="Arial" w:hAnsi="Arial" w:cs="Arial"/>
          <w:sz w:val="20"/>
          <w:szCs w:val="20"/>
        </w:rPr>
        <w:t xml:space="preserve"> P, </w:t>
      </w:r>
      <w:proofErr w:type="spellStart"/>
      <w:r w:rsidR="00C15DBD" w:rsidRPr="00E70EA8">
        <w:rPr>
          <w:rFonts w:ascii="Arial" w:hAnsi="Arial" w:cs="Arial"/>
          <w:sz w:val="20"/>
          <w:szCs w:val="20"/>
        </w:rPr>
        <w:t>Sahu</w:t>
      </w:r>
      <w:proofErr w:type="spellEnd"/>
      <w:r w:rsidR="00C15DBD" w:rsidRPr="00E70EA8">
        <w:rPr>
          <w:rFonts w:ascii="Arial" w:hAnsi="Arial" w:cs="Arial"/>
          <w:sz w:val="20"/>
          <w:szCs w:val="20"/>
        </w:rPr>
        <w:t xml:space="preserve"> JK, </w:t>
      </w:r>
      <w:proofErr w:type="spellStart"/>
      <w:r w:rsidR="00C15DBD" w:rsidRPr="00E70EA8">
        <w:rPr>
          <w:rFonts w:ascii="Arial" w:hAnsi="Arial" w:cs="Arial"/>
          <w:sz w:val="20"/>
          <w:szCs w:val="20"/>
        </w:rPr>
        <w:t>Malhi</w:t>
      </w:r>
      <w:proofErr w:type="spellEnd"/>
      <w:r w:rsidR="00C15DBD" w:rsidRPr="00E70EA8">
        <w:rPr>
          <w:rFonts w:ascii="Arial" w:hAnsi="Arial" w:cs="Arial"/>
          <w:sz w:val="20"/>
          <w:szCs w:val="20"/>
        </w:rPr>
        <w:t xml:space="preserve"> P. "Effectiveness of home based sensory interventions along with standard therapy versus standard therapy alone in children with Autism spectrum disorders having sensory processing abnormalities: A Randomized trial" – 14th International Child Neurology Congress, 4th May 2016, Amsterdam</w:t>
      </w:r>
    </w:p>
    <w:p w14:paraId="4B5D4B79" w14:textId="7E092810" w:rsidR="00C15DBD" w:rsidRPr="00E70EA8" w:rsidRDefault="00E70EA8" w:rsidP="00E70EA8">
      <w:pPr>
        <w:spacing w:line="240" w:lineRule="auto"/>
        <w:rPr>
          <w:rFonts w:ascii="Arial" w:hAnsi="Arial" w:cs="Arial"/>
          <w:sz w:val="20"/>
          <w:szCs w:val="20"/>
        </w:rPr>
      </w:pPr>
      <w:r w:rsidRPr="00E70EA8">
        <w:rPr>
          <w:rFonts w:ascii="Arial" w:hAnsi="Arial" w:cs="Arial"/>
          <w:sz w:val="20"/>
          <w:szCs w:val="20"/>
        </w:rPr>
        <w:t xml:space="preserve">2. </w:t>
      </w:r>
      <w:proofErr w:type="spellStart"/>
      <w:r w:rsidR="00C15DBD" w:rsidRPr="00E70EA8">
        <w:rPr>
          <w:rFonts w:ascii="Arial" w:hAnsi="Arial" w:cs="Arial"/>
          <w:b/>
          <w:sz w:val="20"/>
          <w:szCs w:val="20"/>
          <w:u w:val="single"/>
        </w:rPr>
        <w:t>Padmanabha</w:t>
      </w:r>
      <w:proofErr w:type="spellEnd"/>
      <w:r w:rsidR="00C15DBD" w:rsidRPr="00E70EA8">
        <w:rPr>
          <w:rFonts w:ascii="Arial" w:hAnsi="Arial" w:cs="Arial"/>
          <w:b/>
          <w:sz w:val="20"/>
          <w:szCs w:val="20"/>
          <w:u w:val="single"/>
        </w:rPr>
        <w:t xml:space="preserve"> H,</w:t>
      </w:r>
      <w:r w:rsidR="00C15DBD" w:rsidRPr="00E70EA8">
        <w:rPr>
          <w:rFonts w:ascii="Arial" w:hAnsi="Arial" w:cs="Arial"/>
          <w:sz w:val="20"/>
          <w:szCs w:val="20"/>
        </w:rPr>
        <w:t xml:space="preserve"> Saini AG, </w:t>
      </w:r>
      <w:proofErr w:type="spellStart"/>
      <w:r w:rsidR="00C15DBD" w:rsidRPr="00E70EA8">
        <w:rPr>
          <w:rFonts w:ascii="Arial" w:hAnsi="Arial" w:cs="Arial"/>
          <w:sz w:val="20"/>
          <w:szCs w:val="20"/>
        </w:rPr>
        <w:t>Sahu</w:t>
      </w:r>
      <w:proofErr w:type="spellEnd"/>
      <w:r w:rsidR="00C15DBD" w:rsidRPr="00E70EA8">
        <w:rPr>
          <w:rFonts w:ascii="Arial" w:hAnsi="Arial" w:cs="Arial"/>
          <w:sz w:val="20"/>
          <w:szCs w:val="20"/>
        </w:rPr>
        <w:t xml:space="preserve"> JK, </w:t>
      </w:r>
      <w:proofErr w:type="spellStart"/>
      <w:r w:rsidR="00C15DBD" w:rsidRPr="00E70EA8">
        <w:rPr>
          <w:rFonts w:ascii="Arial" w:hAnsi="Arial" w:cs="Arial"/>
          <w:sz w:val="20"/>
          <w:szCs w:val="20"/>
        </w:rPr>
        <w:t>Singhi</w:t>
      </w:r>
      <w:proofErr w:type="spellEnd"/>
      <w:r w:rsidR="00C15DBD" w:rsidRPr="00E70EA8">
        <w:rPr>
          <w:rFonts w:ascii="Arial" w:hAnsi="Arial" w:cs="Arial"/>
          <w:sz w:val="20"/>
          <w:szCs w:val="20"/>
        </w:rPr>
        <w:t xml:space="preserve"> P. “A novel homozygous mutation in PRDM12 gene causing Hereditary Sensory Autonomic Neuropathy type VIII”- 14th International Child Neurology Congress, 5th May 2016, Amsterdam</w:t>
      </w:r>
    </w:p>
    <w:p w14:paraId="55254429" w14:textId="6348E1BE" w:rsidR="00C15DBD" w:rsidRPr="00E70EA8" w:rsidRDefault="00E70EA8" w:rsidP="00E70EA8">
      <w:pPr>
        <w:spacing w:line="240" w:lineRule="auto"/>
        <w:rPr>
          <w:rFonts w:ascii="Arial" w:hAnsi="Arial" w:cs="Arial"/>
          <w:sz w:val="20"/>
          <w:szCs w:val="20"/>
        </w:rPr>
      </w:pPr>
      <w:r w:rsidRPr="00E70EA8">
        <w:rPr>
          <w:rFonts w:ascii="Arial" w:hAnsi="Arial" w:cs="Arial"/>
          <w:sz w:val="20"/>
          <w:szCs w:val="20"/>
        </w:rPr>
        <w:t xml:space="preserve">3. </w:t>
      </w:r>
      <w:proofErr w:type="spellStart"/>
      <w:r w:rsidR="00C15DBD" w:rsidRPr="00E70EA8">
        <w:rPr>
          <w:rFonts w:ascii="Arial" w:hAnsi="Arial" w:cs="Arial"/>
          <w:sz w:val="20"/>
          <w:szCs w:val="20"/>
        </w:rPr>
        <w:t>Sankhyan</w:t>
      </w:r>
      <w:proofErr w:type="spellEnd"/>
      <w:r w:rsidR="00C15DBD" w:rsidRPr="00E70EA8">
        <w:rPr>
          <w:rFonts w:ascii="Arial" w:hAnsi="Arial" w:cs="Arial"/>
          <w:sz w:val="20"/>
          <w:szCs w:val="20"/>
        </w:rPr>
        <w:t xml:space="preserve"> N, </w:t>
      </w:r>
      <w:proofErr w:type="spellStart"/>
      <w:r w:rsidR="00C15DBD" w:rsidRPr="00E70EA8">
        <w:rPr>
          <w:rFonts w:ascii="Arial" w:hAnsi="Arial" w:cs="Arial"/>
          <w:sz w:val="20"/>
          <w:szCs w:val="20"/>
        </w:rPr>
        <w:t>Sahu</w:t>
      </w:r>
      <w:proofErr w:type="spellEnd"/>
      <w:r w:rsidR="00C15DBD" w:rsidRPr="00E70EA8">
        <w:rPr>
          <w:rFonts w:ascii="Arial" w:hAnsi="Arial" w:cs="Arial"/>
          <w:sz w:val="20"/>
          <w:szCs w:val="20"/>
        </w:rPr>
        <w:t xml:space="preserve"> JK, </w:t>
      </w:r>
      <w:proofErr w:type="spellStart"/>
      <w:r w:rsidR="00C15DBD" w:rsidRPr="00E70EA8">
        <w:rPr>
          <w:rFonts w:ascii="Arial" w:hAnsi="Arial" w:cs="Arial"/>
          <w:sz w:val="20"/>
          <w:szCs w:val="20"/>
        </w:rPr>
        <w:t>Singhi</w:t>
      </w:r>
      <w:proofErr w:type="spellEnd"/>
      <w:r w:rsidR="00C15DBD" w:rsidRPr="00E70EA8">
        <w:rPr>
          <w:rFonts w:ascii="Arial" w:hAnsi="Arial" w:cs="Arial"/>
          <w:sz w:val="20"/>
          <w:szCs w:val="20"/>
        </w:rPr>
        <w:t xml:space="preserve"> P, Deepika, </w:t>
      </w:r>
      <w:proofErr w:type="spellStart"/>
      <w:r w:rsidR="00C15DBD" w:rsidRPr="00E70EA8">
        <w:rPr>
          <w:rFonts w:ascii="Arial" w:hAnsi="Arial" w:cs="Arial"/>
          <w:b/>
          <w:sz w:val="20"/>
          <w:szCs w:val="20"/>
          <w:u w:val="single"/>
        </w:rPr>
        <w:t>Padmanabha</w:t>
      </w:r>
      <w:proofErr w:type="spellEnd"/>
      <w:r w:rsidR="00C15DBD" w:rsidRPr="00E70EA8">
        <w:rPr>
          <w:rFonts w:ascii="Arial" w:hAnsi="Arial" w:cs="Arial"/>
          <w:b/>
          <w:sz w:val="20"/>
          <w:szCs w:val="20"/>
          <w:u w:val="single"/>
        </w:rPr>
        <w:t xml:space="preserve"> H</w:t>
      </w:r>
      <w:r w:rsidR="00C15DBD" w:rsidRPr="00E70EA8">
        <w:rPr>
          <w:rFonts w:ascii="Arial" w:hAnsi="Arial" w:cs="Arial"/>
          <w:sz w:val="20"/>
          <w:szCs w:val="20"/>
        </w:rPr>
        <w:t xml:space="preserve">. “Experience with late initiation of modified Atkins diet in children with drug-resistant epilepsy in clinical settings” – 8th Child </w:t>
      </w:r>
      <w:proofErr w:type="spellStart"/>
      <w:r w:rsidR="00C15DBD" w:rsidRPr="00E70EA8">
        <w:rPr>
          <w:rFonts w:ascii="Arial" w:hAnsi="Arial" w:cs="Arial"/>
          <w:sz w:val="20"/>
          <w:szCs w:val="20"/>
        </w:rPr>
        <w:t>Neurocon</w:t>
      </w:r>
      <w:proofErr w:type="spellEnd"/>
      <w:r w:rsidR="00C15DBD" w:rsidRPr="00E70EA8">
        <w:rPr>
          <w:rFonts w:ascii="Arial" w:hAnsi="Arial" w:cs="Arial"/>
          <w:sz w:val="20"/>
          <w:szCs w:val="20"/>
        </w:rPr>
        <w:t>, 4th Feb 2017, New Delhi</w:t>
      </w:r>
    </w:p>
    <w:p w14:paraId="5F0E0761" w14:textId="22138E5A" w:rsidR="00C15DBD" w:rsidRPr="00E70EA8" w:rsidRDefault="00E70EA8" w:rsidP="00E70EA8">
      <w:pPr>
        <w:spacing w:line="240" w:lineRule="auto"/>
        <w:rPr>
          <w:rFonts w:ascii="Arial" w:hAnsi="Arial" w:cs="Arial"/>
          <w:sz w:val="20"/>
          <w:szCs w:val="20"/>
        </w:rPr>
      </w:pPr>
      <w:r w:rsidRPr="00E70EA8">
        <w:rPr>
          <w:rFonts w:ascii="Arial" w:hAnsi="Arial" w:cs="Arial"/>
          <w:sz w:val="20"/>
          <w:szCs w:val="20"/>
        </w:rPr>
        <w:t xml:space="preserve">4. </w:t>
      </w:r>
      <w:r w:rsidR="00C15DBD" w:rsidRPr="00E70EA8">
        <w:rPr>
          <w:rFonts w:ascii="Arial" w:hAnsi="Arial" w:cs="Arial"/>
          <w:sz w:val="20"/>
          <w:szCs w:val="20"/>
        </w:rPr>
        <w:t xml:space="preserve">Dhawan RD, </w:t>
      </w:r>
      <w:proofErr w:type="spellStart"/>
      <w:r w:rsidR="00C15DBD" w:rsidRPr="00E70EA8">
        <w:rPr>
          <w:rFonts w:ascii="Arial" w:hAnsi="Arial" w:cs="Arial"/>
          <w:b/>
          <w:sz w:val="20"/>
          <w:szCs w:val="20"/>
          <w:u w:val="single"/>
        </w:rPr>
        <w:t>Padmanabha</w:t>
      </w:r>
      <w:proofErr w:type="spellEnd"/>
      <w:r w:rsidR="00C15DBD" w:rsidRPr="00E70EA8">
        <w:rPr>
          <w:rFonts w:ascii="Arial" w:hAnsi="Arial" w:cs="Arial"/>
          <w:b/>
          <w:sz w:val="20"/>
          <w:szCs w:val="20"/>
          <w:u w:val="single"/>
        </w:rPr>
        <w:t xml:space="preserve"> H</w:t>
      </w:r>
      <w:r w:rsidR="00C15DBD" w:rsidRPr="00E70EA8">
        <w:rPr>
          <w:rFonts w:ascii="Arial" w:hAnsi="Arial" w:cs="Arial"/>
          <w:sz w:val="20"/>
          <w:szCs w:val="20"/>
        </w:rPr>
        <w:t xml:space="preserve">, Singh P, Suthar R, </w:t>
      </w:r>
      <w:proofErr w:type="spellStart"/>
      <w:r w:rsidR="00C15DBD" w:rsidRPr="00E70EA8">
        <w:rPr>
          <w:rFonts w:ascii="Arial" w:hAnsi="Arial" w:cs="Arial"/>
          <w:sz w:val="20"/>
          <w:szCs w:val="20"/>
        </w:rPr>
        <w:t>Sahu</w:t>
      </w:r>
      <w:proofErr w:type="spellEnd"/>
      <w:r w:rsidR="00C15DBD" w:rsidRPr="00E70EA8">
        <w:rPr>
          <w:rFonts w:ascii="Arial" w:hAnsi="Arial" w:cs="Arial"/>
          <w:sz w:val="20"/>
          <w:szCs w:val="20"/>
        </w:rPr>
        <w:t xml:space="preserve"> JK, </w:t>
      </w:r>
      <w:proofErr w:type="spellStart"/>
      <w:r w:rsidR="00C15DBD" w:rsidRPr="00E70EA8">
        <w:rPr>
          <w:rFonts w:ascii="Arial" w:hAnsi="Arial" w:cs="Arial"/>
          <w:sz w:val="20"/>
          <w:szCs w:val="20"/>
        </w:rPr>
        <w:t>Sankhyan</w:t>
      </w:r>
      <w:proofErr w:type="spellEnd"/>
      <w:r w:rsidR="00C15DBD" w:rsidRPr="00E70EA8">
        <w:rPr>
          <w:rFonts w:ascii="Arial" w:hAnsi="Arial" w:cs="Arial"/>
          <w:sz w:val="20"/>
          <w:szCs w:val="20"/>
        </w:rPr>
        <w:t xml:space="preserve"> N, </w:t>
      </w:r>
      <w:proofErr w:type="spellStart"/>
      <w:r w:rsidR="00C15DBD" w:rsidRPr="00E70EA8">
        <w:rPr>
          <w:rFonts w:ascii="Arial" w:hAnsi="Arial" w:cs="Arial"/>
          <w:sz w:val="20"/>
          <w:szCs w:val="20"/>
        </w:rPr>
        <w:t>Singhi</w:t>
      </w:r>
      <w:proofErr w:type="spellEnd"/>
      <w:r w:rsidR="00C15DBD" w:rsidRPr="00E70EA8">
        <w:rPr>
          <w:rFonts w:ascii="Arial" w:hAnsi="Arial" w:cs="Arial"/>
          <w:sz w:val="20"/>
          <w:szCs w:val="20"/>
        </w:rPr>
        <w:t xml:space="preserve"> P. “Spinal Posterior Reversible Encephalopathy Syndrome mimicking Long cord myelitis”- 14th Asian and Oceanian Congress of Child Neurology (AOCCN), Fukuoka, Japan, 11-14th May 2017</w:t>
      </w:r>
    </w:p>
    <w:p w14:paraId="383DEAEE" w14:textId="54A6E7B3" w:rsidR="00C15DBD" w:rsidRPr="00E70EA8" w:rsidRDefault="00E70EA8" w:rsidP="00E70EA8">
      <w:pPr>
        <w:spacing w:line="240" w:lineRule="auto"/>
        <w:rPr>
          <w:rFonts w:ascii="Arial" w:hAnsi="Arial" w:cs="Arial"/>
          <w:sz w:val="20"/>
          <w:szCs w:val="20"/>
        </w:rPr>
      </w:pPr>
      <w:r w:rsidRPr="00E70EA8">
        <w:rPr>
          <w:rFonts w:ascii="Arial" w:hAnsi="Arial" w:cs="Arial"/>
          <w:sz w:val="20"/>
          <w:szCs w:val="20"/>
        </w:rPr>
        <w:t xml:space="preserve">5. </w:t>
      </w:r>
      <w:r w:rsidR="00C15DBD" w:rsidRPr="00E70EA8">
        <w:rPr>
          <w:rFonts w:ascii="Arial" w:hAnsi="Arial" w:cs="Arial"/>
          <w:sz w:val="20"/>
          <w:szCs w:val="20"/>
        </w:rPr>
        <w:t xml:space="preserve">Saini AG, </w:t>
      </w:r>
      <w:proofErr w:type="spellStart"/>
      <w:r w:rsidR="00C15DBD" w:rsidRPr="00E70EA8">
        <w:rPr>
          <w:rFonts w:ascii="Arial" w:hAnsi="Arial" w:cs="Arial"/>
          <w:b/>
          <w:sz w:val="20"/>
          <w:szCs w:val="20"/>
          <w:u w:val="single"/>
        </w:rPr>
        <w:t>Padmanabha</w:t>
      </w:r>
      <w:proofErr w:type="spellEnd"/>
      <w:r w:rsidR="00C15DBD" w:rsidRPr="00E70EA8">
        <w:rPr>
          <w:rFonts w:ascii="Arial" w:hAnsi="Arial" w:cs="Arial"/>
          <w:b/>
          <w:sz w:val="20"/>
          <w:szCs w:val="20"/>
          <w:u w:val="single"/>
        </w:rPr>
        <w:t xml:space="preserve"> H,</w:t>
      </w:r>
      <w:r w:rsidR="00C15DBD" w:rsidRPr="00E70E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5DBD" w:rsidRPr="00E70EA8">
        <w:rPr>
          <w:rFonts w:ascii="Arial" w:hAnsi="Arial" w:cs="Arial"/>
          <w:sz w:val="20"/>
          <w:szCs w:val="20"/>
        </w:rPr>
        <w:t>Sahu</w:t>
      </w:r>
      <w:proofErr w:type="spellEnd"/>
      <w:r w:rsidR="00C15DBD" w:rsidRPr="00E70EA8">
        <w:rPr>
          <w:rFonts w:ascii="Arial" w:hAnsi="Arial" w:cs="Arial"/>
          <w:sz w:val="20"/>
          <w:szCs w:val="20"/>
        </w:rPr>
        <w:t xml:space="preserve"> JK, </w:t>
      </w:r>
      <w:proofErr w:type="spellStart"/>
      <w:r w:rsidR="00C15DBD" w:rsidRPr="00E70EA8">
        <w:rPr>
          <w:rFonts w:ascii="Arial" w:hAnsi="Arial" w:cs="Arial"/>
          <w:sz w:val="20"/>
          <w:szCs w:val="20"/>
        </w:rPr>
        <w:t>Singhi</w:t>
      </w:r>
      <w:proofErr w:type="spellEnd"/>
      <w:r w:rsidR="00C15DBD" w:rsidRPr="00E70EA8">
        <w:rPr>
          <w:rFonts w:ascii="Arial" w:hAnsi="Arial" w:cs="Arial"/>
          <w:sz w:val="20"/>
          <w:szCs w:val="20"/>
        </w:rPr>
        <w:t xml:space="preserve"> P. “A Syndrome of X-linked Intellectual Disability, Epilepsy, Progressive Brain Atrophy and Large Head associated with SLC9A6 Mutation”- World Congress on Genetics, Genomics and Personalized Medicine, 22nd – 24th Nov 2017, Bengaluru, Karnataka</w:t>
      </w:r>
    </w:p>
    <w:p w14:paraId="3A6A8C5F" w14:textId="27CF3EBF" w:rsidR="00C15DBD" w:rsidRPr="00E70EA8" w:rsidRDefault="00E70EA8" w:rsidP="00E70EA8">
      <w:pPr>
        <w:spacing w:line="240" w:lineRule="auto"/>
        <w:rPr>
          <w:rFonts w:ascii="Arial" w:hAnsi="Arial" w:cs="Arial"/>
          <w:sz w:val="20"/>
          <w:szCs w:val="20"/>
        </w:rPr>
      </w:pPr>
      <w:r w:rsidRPr="00E70EA8">
        <w:rPr>
          <w:rFonts w:ascii="Arial" w:hAnsi="Arial" w:cs="Arial"/>
          <w:sz w:val="20"/>
          <w:szCs w:val="20"/>
        </w:rPr>
        <w:t xml:space="preserve">6. </w:t>
      </w:r>
      <w:proofErr w:type="spellStart"/>
      <w:r w:rsidR="00C15DBD" w:rsidRPr="00E70EA8">
        <w:rPr>
          <w:rFonts w:ascii="Arial" w:hAnsi="Arial" w:cs="Arial"/>
          <w:b/>
          <w:sz w:val="20"/>
          <w:szCs w:val="20"/>
          <w:u w:val="single"/>
        </w:rPr>
        <w:t>Padmanabha</w:t>
      </w:r>
      <w:proofErr w:type="spellEnd"/>
      <w:r w:rsidR="00C15DBD" w:rsidRPr="00E70EA8">
        <w:rPr>
          <w:rFonts w:ascii="Arial" w:hAnsi="Arial" w:cs="Arial"/>
          <w:b/>
          <w:sz w:val="20"/>
          <w:szCs w:val="20"/>
          <w:u w:val="single"/>
        </w:rPr>
        <w:t xml:space="preserve"> H</w:t>
      </w:r>
      <w:r w:rsidR="00C15DBD" w:rsidRPr="00E70EA8">
        <w:rPr>
          <w:rFonts w:ascii="Arial" w:hAnsi="Arial" w:cs="Arial"/>
          <w:sz w:val="20"/>
          <w:szCs w:val="20"/>
        </w:rPr>
        <w:t xml:space="preserve">, Mathew T. “Kabuki syndrome and effectiveness of </w:t>
      </w:r>
      <w:proofErr w:type="spellStart"/>
      <w:r w:rsidR="00C15DBD" w:rsidRPr="00E70EA8">
        <w:rPr>
          <w:rFonts w:ascii="Arial" w:hAnsi="Arial" w:cs="Arial"/>
          <w:sz w:val="20"/>
          <w:szCs w:val="20"/>
        </w:rPr>
        <w:t>Perampanel</w:t>
      </w:r>
      <w:proofErr w:type="spellEnd"/>
      <w:r w:rsidR="00C15DBD" w:rsidRPr="00E70EA8">
        <w:rPr>
          <w:rFonts w:ascii="Arial" w:hAnsi="Arial" w:cs="Arial"/>
          <w:sz w:val="20"/>
          <w:szCs w:val="20"/>
        </w:rPr>
        <w:t>” – ECON, 19th Joint Conference of Indian Epilepsy society and Indian Epilepsy Association, 2nd to 4th Feb 2018, NIMHANS, Bengaluru</w:t>
      </w:r>
    </w:p>
    <w:p w14:paraId="2497DF2C" w14:textId="4678EAA9" w:rsidR="00C15DBD" w:rsidRDefault="00E70EA8" w:rsidP="00E70EA8">
      <w:pPr>
        <w:spacing w:line="240" w:lineRule="auto"/>
        <w:rPr>
          <w:rFonts w:ascii="Arial" w:hAnsi="Arial" w:cs="Arial"/>
          <w:sz w:val="20"/>
          <w:szCs w:val="20"/>
        </w:rPr>
      </w:pPr>
      <w:r w:rsidRPr="00E70EA8">
        <w:rPr>
          <w:rFonts w:ascii="Arial" w:hAnsi="Arial" w:cs="Arial"/>
          <w:sz w:val="20"/>
          <w:szCs w:val="20"/>
        </w:rPr>
        <w:t xml:space="preserve">7. </w:t>
      </w:r>
      <w:proofErr w:type="spellStart"/>
      <w:r w:rsidR="00C15DBD" w:rsidRPr="00E70EA8">
        <w:rPr>
          <w:rFonts w:ascii="Arial" w:hAnsi="Arial" w:cs="Arial"/>
          <w:sz w:val="20"/>
          <w:szCs w:val="20"/>
        </w:rPr>
        <w:t>Puthussery</w:t>
      </w:r>
      <w:proofErr w:type="spellEnd"/>
      <w:r w:rsidR="00C15DBD" w:rsidRPr="00E70EA8">
        <w:rPr>
          <w:rFonts w:ascii="Arial" w:hAnsi="Arial" w:cs="Arial"/>
          <w:sz w:val="20"/>
          <w:szCs w:val="20"/>
        </w:rPr>
        <w:t xml:space="preserve"> TP, </w:t>
      </w:r>
      <w:proofErr w:type="spellStart"/>
      <w:r w:rsidR="00C15DBD" w:rsidRPr="00E70EA8">
        <w:rPr>
          <w:rFonts w:ascii="Arial" w:hAnsi="Arial" w:cs="Arial"/>
          <w:b/>
          <w:sz w:val="20"/>
          <w:szCs w:val="20"/>
          <w:u w:val="single"/>
        </w:rPr>
        <w:t>Padmanabha</w:t>
      </w:r>
      <w:proofErr w:type="spellEnd"/>
      <w:r w:rsidR="00C15DBD" w:rsidRPr="00E70EA8">
        <w:rPr>
          <w:rFonts w:ascii="Arial" w:hAnsi="Arial" w:cs="Arial"/>
          <w:b/>
          <w:sz w:val="20"/>
          <w:szCs w:val="20"/>
          <w:u w:val="single"/>
        </w:rPr>
        <w:t xml:space="preserve"> H</w:t>
      </w:r>
      <w:r w:rsidR="00C15DBD" w:rsidRPr="00E70EA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15DBD" w:rsidRPr="00E70EA8">
        <w:rPr>
          <w:rFonts w:ascii="Arial" w:hAnsi="Arial" w:cs="Arial"/>
          <w:sz w:val="20"/>
          <w:szCs w:val="20"/>
        </w:rPr>
        <w:t>Aruna</w:t>
      </w:r>
      <w:proofErr w:type="spellEnd"/>
      <w:r w:rsidR="00C15DBD" w:rsidRPr="00E70EA8">
        <w:rPr>
          <w:rFonts w:ascii="Arial" w:hAnsi="Arial" w:cs="Arial"/>
          <w:sz w:val="20"/>
          <w:szCs w:val="20"/>
        </w:rPr>
        <w:t xml:space="preserve"> S, Krishnamurthy S, Kumar S. An imaging clue for treatable early childhood-onset dystonia at Bengaluru </w:t>
      </w:r>
      <w:proofErr w:type="spellStart"/>
      <w:r w:rsidR="00C15DBD" w:rsidRPr="00E70EA8">
        <w:rPr>
          <w:rFonts w:ascii="Arial" w:hAnsi="Arial" w:cs="Arial"/>
          <w:sz w:val="20"/>
          <w:szCs w:val="20"/>
        </w:rPr>
        <w:t>Pedicon</w:t>
      </w:r>
      <w:proofErr w:type="spellEnd"/>
      <w:r w:rsidR="00C15DBD" w:rsidRPr="00E70EA8">
        <w:rPr>
          <w:rFonts w:ascii="Arial" w:hAnsi="Arial" w:cs="Arial"/>
          <w:sz w:val="20"/>
          <w:szCs w:val="20"/>
        </w:rPr>
        <w:t>- June 9th 2018</w:t>
      </w:r>
    </w:p>
    <w:p w14:paraId="5F61064A" w14:textId="52390B3B" w:rsidR="008A2934" w:rsidRDefault="00BA52B6" w:rsidP="008A293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8. </w:t>
      </w:r>
      <w:r w:rsidR="00B87FFA">
        <w:rPr>
          <w:rFonts w:ascii="Arial" w:hAnsi="Arial" w:cs="Arial"/>
          <w:sz w:val="20"/>
          <w:szCs w:val="20"/>
        </w:rPr>
        <w:t xml:space="preserve">Razia AK, </w:t>
      </w:r>
      <w:proofErr w:type="spellStart"/>
      <w:r w:rsidR="00B87FFA" w:rsidRPr="00B87FFA">
        <w:rPr>
          <w:rFonts w:ascii="Arial" w:hAnsi="Arial" w:cs="Arial"/>
          <w:b/>
          <w:sz w:val="20"/>
          <w:szCs w:val="20"/>
          <w:u w:val="single"/>
        </w:rPr>
        <w:t>Padmanabha</w:t>
      </w:r>
      <w:proofErr w:type="spellEnd"/>
      <w:r w:rsidR="00B87FFA" w:rsidRPr="00B87FFA">
        <w:rPr>
          <w:rFonts w:ascii="Arial" w:hAnsi="Arial" w:cs="Arial"/>
          <w:b/>
          <w:sz w:val="20"/>
          <w:szCs w:val="20"/>
          <w:u w:val="single"/>
        </w:rPr>
        <w:t xml:space="preserve"> H</w:t>
      </w:r>
      <w:r w:rsidR="00B87FFA">
        <w:rPr>
          <w:rFonts w:ascii="Arial" w:hAnsi="Arial" w:cs="Arial"/>
          <w:sz w:val="20"/>
          <w:szCs w:val="20"/>
        </w:rPr>
        <w:t xml:space="preserve">, Kumar R, </w:t>
      </w:r>
      <w:proofErr w:type="spellStart"/>
      <w:r w:rsidR="00B87FFA">
        <w:rPr>
          <w:rFonts w:ascii="Arial" w:hAnsi="Arial" w:cs="Arial"/>
          <w:sz w:val="20"/>
          <w:szCs w:val="20"/>
        </w:rPr>
        <w:t>Sahu</w:t>
      </w:r>
      <w:proofErr w:type="spellEnd"/>
      <w:r w:rsidR="00B87FFA">
        <w:rPr>
          <w:rFonts w:ascii="Arial" w:hAnsi="Arial" w:cs="Arial"/>
          <w:sz w:val="20"/>
          <w:szCs w:val="20"/>
        </w:rPr>
        <w:t xml:space="preserve"> JK, </w:t>
      </w:r>
      <w:proofErr w:type="spellStart"/>
      <w:r w:rsidR="00B87FFA">
        <w:rPr>
          <w:rFonts w:ascii="Arial" w:hAnsi="Arial" w:cs="Arial"/>
          <w:sz w:val="20"/>
          <w:szCs w:val="20"/>
        </w:rPr>
        <w:t>Sankhyan</w:t>
      </w:r>
      <w:proofErr w:type="spellEnd"/>
      <w:r w:rsidR="00B87FFA">
        <w:rPr>
          <w:rFonts w:ascii="Arial" w:hAnsi="Arial" w:cs="Arial"/>
          <w:sz w:val="20"/>
          <w:szCs w:val="20"/>
        </w:rPr>
        <w:t xml:space="preserve"> N, </w:t>
      </w:r>
      <w:proofErr w:type="spellStart"/>
      <w:r w:rsidR="00B87FFA">
        <w:rPr>
          <w:rFonts w:ascii="Arial" w:hAnsi="Arial" w:cs="Arial"/>
          <w:sz w:val="20"/>
          <w:szCs w:val="20"/>
        </w:rPr>
        <w:t>Malhi</w:t>
      </w:r>
      <w:proofErr w:type="spellEnd"/>
      <w:r w:rsidR="00B87FFA">
        <w:rPr>
          <w:rFonts w:ascii="Arial" w:hAnsi="Arial" w:cs="Arial"/>
          <w:sz w:val="20"/>
          <w:szCs w:val="20"/>
        </w:rPr>
        <w:t xml:space="preserve"> P, Mittal B.R, </w:t>
      </w:r>
      <w:proofErr w:type="spellStart"/>
      <w:r w:rsidR="00B87FFA">
        <w:rPr>
          <w:rFonts w:ascii="Arial" w:hAnsi="Arial" w:cs="Arial"/>
          <w:sz w:val="20"/>
          <w:szCs w:val="20"/>
        </w:rPr>
        <w:t>Singhi</w:t>
      </w:r>
      <w:proofErr w:type="spellEnd"/>
      <w:r w:rsidR="00B87FFA">
        <w:rPr>
          <w:rFonts w:ascii="Arial" w:hAnsi="Arial" w:cs="Arial"/>
          <w:sz w:val="20"/>
          <w:szCs w:val="20"/>
        </w:rPr>
        <w:t xml:space="preserve"> P. 18 F-FDG </w:t>
      </w:r>
      <w:r w:rsidR="00B87FFA" w:rsidRPr="00B87FFA">
        <w:rPr>
          <w:rFonts w:ascii="Arial" w:hAnsi="Arial" w:cs="Arial"/>
          <w:sz w:val="20"/>
          <w:szCs w:val="20"/>
        </w:rPr>
        <w:t>PET scan abnormalities at rest in children with Autism Spectrum Disorder</w:t>
      </w:r>
      <w:r w:rsidR="00B87FFA">
        <w:rPr>
          <w:rFonts w:ascii="Arial" w:hAnsi="Arial" w:cs="Arial"/>
          <w:sz w:val="20"/>
          <w:szCs w:val="20"/>
        </w:rPr>
        <w:t xml:space="preserve"> at 18</w:t>
      </w:r>
      <w:r w:rsidR="00B87FFA" w:rsidRPr="00B87FFA">
        <w:rPr>
          <w:rFonts w:ascii="Arial" w:hAnsi="Arial" w:cs="Arial"/>
          <w:sz w:val="20"/>
          <w:szCs w:val="20"/>
          <w:vertAlign w:val="superscript"/>
        </w:rPr>
        <w:t>th</w:t>
      </w:r>
      <w:r w:rsidR="00B87FFA">
        <w:rPr>
          <w:rFonts w:ascii="Arial" w:hAnsi="Arial" w:cs="Arial"/>
          <w:sz w:val="20"/>
          <w:szCs w:val="20"/>
        </w:rPr>
        <w:t xml:space="preserve"> national conference of IAP Neurology Chapter, </w:t>
      </w:r>
      <w:proofErr w:type="spellStart"/>
      <w:r w:rsidR="00B87FFA">
        <w:rPr>
          <w:rFonts w:ascii="Arial" w:hAnsi="Arial" w:cs="Arial"/>
          <w:sz w:val="20"/>
          <w:szCs w:val="20"/>
        </w:rPr>
        <w:t>Neuropedicon</w:t>
      </w:r>
      <w:proofErr w:type="spellEnd"/>
      <w:r w:rsidR="00B87FFA">
        <w:rPr>
          <w:rFonts w:ascii="Arial" w:hAnsi="Arial" w:cs="Arial"/>
          <w:sz w:val="20"/>
          <w:szCs w:val="20"/>
        </w:rPr>
        <w:t xml:space="preserve"> 2018, 7</w:t>
      </w:r>
      <w:r w:rsidR="00B87FFA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="00B87FFA">
        <w:rPr>
          <w:rFonts w:ascii="Arial" w:hAnsi="Arial" w:cs="Arial"/>
          <w:sz w:val="20"/>
          <w:szCs w:val="20"/>
        </w:rPr>
        <w:t>to 9</w:t>
      </w:r>
      <w:r w:rsidR="00B87FFA" w:rsidRPr="00B87FFA">
        <w:rPr>
          <w:rFonts w:ascii="Arial" w:hAnsi="Arial" w:cs="Arial"/>
          <w:sz w:val="20"/>
          <w:szCs w:val="20"/>
          <w:vertAlign w:val="superscript"/>
        </w:rPr>
        <w:t>th</w:t>
      </w:r>
      <w:r w:rsidR="00B87FFA">
        <w:rPr>
          <w:rFonts w:ascii="Arial" w:hAnsi="Arial" w:cs="Arial"/>
          <w:sz w:val="20"/>
          <w:szCs w:val="20"/>
        </w:rPr>
        <w:t xml:space="preserve"> September 2018  </w:t>
      </w:r>
    </w:p>
    <w:p w14:paraId="7170C63A" w14:textId="3B75A56C" w:rsidR="008A2934" w:rsidRDefault="008A2934" w:rsidP="008A293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8A2934">
        <w:rPr>
          <w:rFonts w:ascii="Arial" w:hAnsi="Arial" w:cs="Arial"/>
          <w:sz w:val="20"/>
          <w:szCs w:val="20"/>
        </w:rPr>
        <w:t xml:space="preserve">Razia AK, </w:t>
      </w:r>
      <w:proofErr w:type="spellStart"/>
      <w:r w:rsidRPr="00D13F21">
        <w:rPr>
          <w:rFonts w:ascii="Arial" w:hAnsi="Arial" w:cs="Arial"/>
          <w:b/>
          <w:sz w:val="20"/>
          <w:szCs w:val="20"/>
        </w:rPr>
        <w:t>Padmanabha</w:t>
      </w:r>
      <w:proofErr w:type="spellEnd"/>
      <w:r w:rsidR="00D13F21" w:rsidRPr="00D13F21">
        <w:rPr>
          <w:rFonts w:ascii="Arial" w:hAnsi="Arial" w:cs="Arial"/>
          <w:b/>
          <w:sz w:val="20"/>
          <w:szCs w:val="20"/>
        </w:rPr>
        <w:t xml:space="preserve"> H</w:t>
      </w:r>
      <w:r w:rsidRPr="008A2934">
        <w:rPr>
          <w:rFonts w:ascii="Arial" w:hAnsi="Arial" w:cs="Arial"/>
          <w:sz w:val="20"/>
          <w:szCs w:val="20"/>
        </w:rPr>
        <w:t xml:space="preserve">, Kumar R, </w:t>
      </w:r>
      <w:proofErr w:type="spellStart"/>
      <w:r w:rsidRPr="008A2934">
        <w:rPr>
          <w:rFonts w:ascii="Arial" w:hAnsi="Arial" w:cs="Arial"/>
          <w:sz w:val="20"/>
          <w:szCs w:val="20"/>
        </w:rPr>
        <w:t>Sahu</w:t>
      </w:r>
      <w:proofErr w:type="spellEnd"/>
      <w:r w:rsidRPr="008A2934">
        <w:rPr>
          <w:rFonts w:ascii="Arial" w:hAnsi="Arial" w:cs="Arial"/>
          <w:sz w:val="20"/>
          <w:szCs w:val="20"/>
        </w:rPr>
        <w:t xml:space="preserve"> JK, </w:t>
      </w:r>
      <w:proofErr w:type="spellStart"/>
      <w:r w:rsidRPr="008A2934">
        <w:rPr>
          <w:rFonts w:ascii="Arial" w:hAnsi="Arial" w:cs="Arial"/>
          <w:sz w:val="20"/>
          <w:szCs w:val="20"/>
        </w:rPr>
        <w:t>Sankhyan</w:t>
      </w:r>
      <w:proofErr w:type="spellEnd"/>
      <w:r w:rsidRPr="008A2934">
        <w:rPr>
          <w:rFonts w:ascii="Arial" w:hAnsi="Arial" w:cs="Arial"/>
          <w:sz w:val="20"/>
          <w:szCs w:val="20"/>
        </w:rPr>
        <w:t xml:space="preserve"> N, </w:t>
      </w:r>
      <w:proofErr w:type="spellStart"/>
      <w:r w:rsidRPr="008A2934">
        <w:rPr>
          <w:rFonts w:ascii="Arial" w:hAnsi="Arial" w:cs="Arial"/>
          <w:sz w:val="20"/>
          <w:szCs w:val="20"/>
        </w:rPr>
        <w:t>Malhi</w:t>
      </w:r>
      <w:proofErr w:type="spellEnd"/>
      <w:r w:rsidRPr="008A2934">
        <w:rPr>
          <w:rFonts w:ascii="Arial" w:hAnsi="Arial" w:cs="Arial"/>
          <w:sz w:val="20"/>
          <w:szCs w:val="20"/>
        </w:rPr>
        <w:t xml:space="preserve"> P, Mittal B.R, </w:t>
      </w:r>
      <w:proofErr w:type="spellStart"/>
      <w:r w:rsidRPr="008A2934">
        <w:rPr>
          <w:rFonts w:ascii="Arial" w:hAnsi="Arial" w:cs="Arial"/>
          <w:sz w:val="20"/>
          <w:szCs w:val="20"/>
        </w:rPr>
        <w:t>Singhi</w:t>
      </w:r>
      <w:proofErr w:type="spellEnd"/>
      <w:r w:rsidRPr="008A2934">
        <w:rPr>
          <w:rFonts w:ascii="Arial" w:hAnsi="Arial" w:cs="Arial"/>
          <w:sz w:val="20"/>
          <w:szCs w:val="20"/>
        </w:rPr>
        <w:t xml:space="preserve"> P.  18 F-FDG PET scan abnormalities at rest in children with Autism Spectrum Disorder at 15th International Child Neurology Congress held at Hotel Grand Hyatt, </w:t>
      </w:r>
      <w:proofErr w:type="spellStart"/>
      <w:r w:rsidRPr="008A2934">
        <w:rPr>
          <w:rFonts w:ascii="Arial" w:hAnsi="Arial" w:cs="Arial"/>
          <w:sz w:val="20"/>
          <w:szCs w:val="20"/>
        </w:rPr>
        <w:t>Kalina</w:t>
      </w:r>
      <w:proofErr w:type="spellEnd"/>
      <w:r w:rsidRPr="008A2934">
        <w:rPr>
          <w:rFonts w:ascii="Arial" w:hAnsi="Arial" w:cs="Arial"/>
          <w:sz w:val="20"/>
          <w:szCs w:val="20"/>
        </w:rPr>
        <w:t>, Mumbai on Thursday, 15th Nov 2018</w:t>
      </w:r>
    </w:p>
    <w:p w14:paraId="67C2058B" w14:textId="3F172A60" w:rsidR="008A2934" w:rsidRPr="008A2934" w:rsidRDefault="008A2934" w:rsidP="008A293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proofErr w:type="spellStart"/>
      <w:r w:rsidRPr="00D13F21">
        <w:rPr>
          <w:rFonts w:ascii="Arial" w:hAnsi="Arial" w:cs="Arial"/>
          <w:b/>
          <w:sz w:val="20"/>
          <w:szCs w:val="20"/>
        </w:rPr>
        <w:t>Padmanabha</w:t>
      </w:r>
      <w:proofErr w:type="spellEnd"/>
      <w:r w:rsidR="00D13F21" w:rsidRPr="00D13F21">
        <w:rPr>
          <w:rFonts w:ascii="Arial" w:hAnsi="Arial" w:cs="Arial"/>
          <w:b/>
          <w:sz w:val="20"/>
          <w:szCs w:val="20"/>
        </w:rPr>
        <w:t xml:space="preserve"> H</w:t>
      </w:r>
      <w:r w:rsidRPr="008A2934">
        <w:rPr>
          <w:rFonts w:ascii="Arial" w:hAnsi="Arial" w:cs="Arial"/>
          <w:sz w:val="20"/>
          <w:szCs w:val="20"/>
        </w:rPr>
        <w:t xml:space="preserve">, Savitha Krishnamurthy, Sharath Kumar, </w:t>
      </w:r>
      <w:proofErr w:type="spellStart"/>
      <w:r w:rsidRPr="008A2934">
        <w:rPr>
          <w:rFonts w:ascii="Arial" w:hAnsi="Arial" w:cs="Arial"/>
          <w:sz w:val="20"/>
          <w:szCs w:val="20"/>
        </w:rPr>
        <w:t>Indhumathi</w:t>
      </w:r>
      <w:proofErr w:type="spellEnd"/>
      <w:r w:rsidRPr="008A2934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8A2934">
        <w:rPr>
          <w:rFonts w:ascii="Arial" w:hAnsi="Arial" w:cs="Arial"/>
          <w:sz w:val="20"/>
          <w:szCs w:val="20"/>
        </w:rPr>
        <w:t>Aruna</w:t>
      </w:r>
      <w:proofErr w:type="spellEnd"/>
      <w:r w:rsidRPr="008A2934">
        <w:rPr>
          <w:rFonts w:ascii="Arial" w:hAnsi="Arial" w:cs="Arial"/>
          <w:sz w:val="20"/>
          <w:szCs w:val="20"/>
        </w:rPr>
        <w:t xml:space="preserve"> S, Thomas Mathew. An Imaging Clue for Treatable Early Childhood-Onset Dystonia - </w:t>
      </w:r>
      <w:proofErr w:type="spellStart"/>
      <w:r w:rsidRPr="008A2934">
        <w:rPr>
          <w:rFonts w:ascii="Arial" w:hAnsi="Arial" w:cs="Arial"/>
          <w:sz w:val="20"/>
          <w:szCs w:val="20"/>
        </w:rPr>
        <w:t>Manganism</w:t>
      </w:r>
      <w:proofErr w:type="spellEnd"/>
      <w:r w:rsidRPr="008A2934">
        <w:rPr>
          <w:rFonts w:ascii="Arial" w:hAnsi="Arial" w:cs="Arial"/>
          <w:sz w:val="20"/>
          <w:szCs w:val="20"/>
        </w:rPr>
        <w:t xml:space="preserve"> is scheduled on Thursday, 15th November2018 </w:t>
      </w:r>
    </w:p>
    <w:p w14:paraId="404B2D58" w14:textId="1CC4F4F0" w:rsidR="00D9074C" w:rsidRPr="00034145" w:rsidRDefault="008A2934" w:rsidP="00E70EA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proofErr w:type="spellStart"/>
      <w:r w:rsidRPr="00D13F21">
        <w:rPr>
          <w:rFonts w:ascii="Arial" w:hAnsi="Arial" w:cs="Arial"/>
          <w:b/>
          <w:sz w:val="20"/>
          <w:szCs w:val="20"/>
        </w:rPr>
        <w:t>Padmanabha</w:t>
      </w:r>
      <w:proofErr w:type="spellEnd"/>
      <w:r w:rsidR="00D13F21" w:rsidRPr="00D13F21">
        <w:rPr>
          <w:rFonts w:ascii="Arial" w:hAnsi="Arial" w:cs="Arial"/>
          <w:b/>
          <w:sz w:val="20"/>
          <w:szCs w:val="20"/>
        </w:rPr>
        <w:t xml:space="preserve"> H</w:t>
      </w:r>
      <w:r w:rsidRPr="008A293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A2934">
        <w:rPr>
          <w:rFonts w:ascii="Arial" w:hAnsi="Arial" w:cs="Arial"/>
          <w:sz w:val="20"/>
          <w:szCs w:val="20"/>
        </w:rPr>
        <w:t>Veeramani</w:t>
      </w:r>
      <w:proofErr w:type="spellEnd"/>
      <w:r w:rsidRPr="008A29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2934">
        <w:rPr>
          <w:rFonts w:ascii="Arial" w:hAnsi="Arial" w:cs="Arial"/>
          <w:sz w:val="20"/>
          <w:szCs w:val="20"/>
        </w:rPr>
        <w:t>Preethish</w:t>
      </w:r>
      <w:proofErr w:type="spellEnd"/>
      <w:r w:rsidRPr="008A2934">
        <w:rPr>
          <w:rFonts w:ascii="Arial" w:hAnsi="Arial" w:cs="Arial"/>
          <w:sz w:val="20"/>
          <w:szCs w:val="20"/>
        </w:rPr>
        <w:t xml:space="preserve">-Kumar, Kiran </w:t>
      </w:r>
      <w:proofErr w:type="spellStart"/>
      <w:r w:rsidRPr="008A2934">
        <w:rPr>
          <w:rFonts w:ascii="Arial" w:hAnsi="Arial" w:cs="Arial"/>
          <w:sz w:val="20"/>
          <w:szCs w:val="20"/>
        </w:rPr>
        <w:t>Polavarapu</w:t>
      </w:r>
      <w:proofErr w:type="spellEnd"/>
      <w:r w:rsidRPr="008A293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A2934">
        <w:rPr>
          <w:rFonts w:ascii="Arial" w:hAnsi="Arial" w:cs="Arial"/>
          <w:sz w:val="20"/>
          <w:szCs w:val="20"/>
        </w:rPr>
        <w:t>Saraswati</w:t>
      </w:r>
      <w:proofErr w:type="spellEnd"/>
      <w:r w:rsidRPr="008A2934">
        <w:rPr>
          <w:rFonts w:ascii="Arial" w:hAnsi="Arial" w:cs="Arial"/>
          <w:sz w:val="20"/>
          <w:szCs w:val="20"/>
        </w:rPr>
        <w:t xml:space="preserve"> Nashi, </w:t>
      </w:r>
      <w:proofErr w:type="spellStart"/>
      <w:r w:rsidRPr="008A2934">
        <w:rPr>
          <w:rFonts w:ascii="Arial" w:hAnsi="Arial" w:cs="Arial"/>
          <w:sz w:val="20"/>
          <w:szCs w:val="20"/>
        </w:rPr>
        <w:t>Seena</w:t>
      </w:r>
      <w:proofErr w:type="spellEnd"/>
      <w:r w:rsidRPr="008A29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2934">
        <w:rPr>
          <w:rFonts w:ascii="Arial" w:hAnsi="Arial" w:cs="Arial"/>
          <w:sz w:val="20"/>
          <w:szCs w:val="20"/>
        </w:rPr>
        <w:t>Vengalil</w:t>
      </w:r>
      <w:proofErr w:type="spellEnd"/>
      <w:r w:rsidRPr="008A293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A2934">
        <w:rPr>
          <w:rFonts w:ascii="Arial" w:hAnsi="Arial" w:cs="Arial"/>
          <w:sz w:val="20"/>
          <w:szCs w:val="20"/>
        </w:rPr>
        <w:t>Deepah</w:t>
      </w:r>
      <w:proofErr w:type="spellEnd"/>
      <w:r w:rsidRPr="008A29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2934">
        <w:rPr>
          <w:rFonts w:ascii="Arial" w:hAnsi="Arial" w:cs="Arial"/>
          <w:sz w:val="20"/>
          <w:szCs w:val="20"/>
        </w:rPr>
        <w:t>Sekar</w:t>
      </w:r>
      <w:proofErr w:type="spellEnd"/>
      <w:r w:rsidRPr="008A293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A2934">
        <w:rPr>
          <w:rFonts w:ascii="Arial" w:hAnsi="Arial" w:cs="Arial"/>
          <w:sz w:val="20"/>
          <w:szCs w:val="20"/>
        </w:rPr>
        <w:t>Atchayaram</w:t>
      </w:r>
      <w:proofErr w:type="spellEnd"/>
      <w:r w:rsidRPr="008A2934">
        <w:rPr>
          <w:rFonts w:ascii="Arial" w:hAnsi="Arial" w:cs="Arial"/>
          <w:sz w:val="20"/>
          <w:szCs w:val="20"/>
        </w:rPr>
        <w:t xml:space="preserve"> Nalini, Priya Thomas, GK Krishna.  Multiplex ligation-dependent probe amplification based SMN1 deletion analysis in 150-Indian patients with spinal muscular atrophy at 15th International Child Neurology Congress held at Hotel Grand Hyatt, </w:t>
      </w:r>
      <w:proofErr w:type="spellStart"/>
      <w:r w:rsidRPr="008A2934">
        <w:rPr>
          <w:rFonts w:ascii="Arial" w:hAnsi="Arial" w:cs="Arial"/>
          <w:sz w:val="20"/>
          <w:szCs w:val="20"/>
        </w:rPr>
        <w:t>Kalina</w:t>
      </w:r>
      <w:proofErr w:type="spellEnd"/>
      <w:r w:rsidRPr="008A2934">
        <w:rPr>
          <w:rFonts w:ascii="Arial" w:hAnsi="Arial" w:cs="Arial"/>
          <w:sz w:val="20"/>
          <w:szCs w:val="20"/>
        </w:rPr>
        <w:t>, Mumbai on Friday, 16th November 2018</w:t>
      </w:r>
    </w:p>
    <w:p w14:paraId="71595979" w14:textId="77777777" w:rsidR="00C15DBD" w:rsidRPr="00034145" w:rsidRDefault="00C15DBD" w:rsidP="00E70EA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34145">
        <w:rPr>
          <w:rFonts w:ascii="Arial" w:hAnsi="Arial" w:cs="Arial"/>
          <w:b/>
          <w:sz w:val="20"/>
          <w:szCs w:val="20"/>
        </w:rPr>
        <w:t>Talk as a Faculty:</w:t>
      </w:r>
    </w:p>
    <w:p w14:paraId="0BCA6388" w14:textId="3E0436C5" w:rsidR="00C15DBD" w:rsidRPr="00E70EA8" w:rsidRDefault="00E70EA8" w:rsidP="00E70EA8">
      <w:pPr>
        <w:spacing w:line="240" w:lineRule="auto"/>
        <w:rPr>
          <w:rFonts w:ascii="Arial" w:hAnsi="Arial" w:cs="Arial"/>
          <w:sz w:val="20"/>
          <w:szCs w:val="20"/>
        </w:rPr>
      </w:pPr>
      <w:r w:rsidRPr="00E70EA8">
        <w:rPr>
          <w:rFonts w:ascii="Arial" w:hAnsi="Arial" w:cs="Arial"/>
          <w:sz w:val="20"/>
          <w:szCs w:val="20"/>
        </w:rPr>
        <w:t>1.</w:t>
      </w:r>
      <w:r w:rsidR="00C15DBD" w:rsidRPr="00E70EA8">
        <w:rPr>
          <w:rFonts w:ascii="Arial" w:hAnsi="Arial" w:cs="Arial"/>
          <w:sz w:val="20"/>
          <w:szCs w:val="20"/>
        </w:rPr>
        <w:t>“Management Protocol on childhood epilepsy” at NIMHANS, Convention center on 17th Nov 2017 as a part of KAR-PEDICON 2017.</w:t>
      </w:r>
    </w:p>
    <w:p w14:paraId="6E591386" w14:textId="5940620A" w:rsidR="00C15DBD" w:rsidRPr="00E70EA8" w:rsidRDefault="00E70EA8" w:rsidP="00E70EA8">
      <w:pPr>
        <w:spacing w:line="240" w:lineRule="auto"/>
        <w:rPr>
          <w:rFonts w:ascii="Arial" w:hAnsi="Arial" w:cs="Arial"/>
          <w:sz w:val="20"/>
          <w:szCs w:val="20"/>
        </w:rPr>
      </w:pPr>
      <w:r w:rsidRPr="00E70EA8">
        <w:rPr>
          <w:rFonts w:ascii="Arial" w:hAnsi="Arial" w:cs="Arial"/>
          <w:sz w:val="20"/>
          <w:szCs w:val="20"/>
        </w:rPr>
        <w:t>2.</w:t>
      </w:r>
      <w:r w:rsidR="00C15DBD" w:rsidRPr="00E70EA8">
        <w:rPr>
          <w:rFonts w:ascii="Arial" w:hAnsi="Arial" w:cs="Arial"/>
          <w:sz w:val="20"/>
          <w:szCs w:val="20"/>
        </w:rPr>
        <w:t xml:space="preserve">Moderator in panel discussion on “Multiplex Panel for Meningitis: Is it the end of era of polytherapy [Antibiotics +Antitubercular +Acyclovir] at National </w:t>
      </w:r>
      <w:proofErr w:type="spellStart"/>
      <w:r w:rsidR="00C15DBD" w:rsidRPr="00E70EA8">
        <w:rPr>
          <w:rFonts w:ascii="Arial" w:hAnsi="Arial" w:cs="Arial"/>
          <w:sz w:val="20"/>
          <w:szCs w:val="20"/>
        </w:rPr>
        <w:t>Pedicon</w:t>
      </w:r>
      <w:proofErr w:type="spellEnd"/>
      <w:r w:rsidR="00C15DBD" w:rsidRPr="00E70EA8">
        <w:rPr>
          <w:rFonts w:ascii="Arial" w:hAnsi="Arial" w:cs="Arial"/>
          <w:sz w:val="20"/>
          <w:szCs w:val="20"/>
        </w:rPr>
        <w:t xml:space="preserve">- 4th Jan 2018 at Nagpur </w:t>
      </w:r>
    </w:p>
    <w:p w14:paraId="4052D92F" w14:textId="7CE35A40" w:rsidR="00E70EA8" w:rsidRDefault="00E70EA8" w:rsidP="00E70EA8">
      <w:pPr>
        <w:spacing w:line="240" w:lineRule="auto"/>
        <w:rPr>
          <w:rFonts w:ascii="Arial" w:hAnsi="Arial" w:cs="Arial"/>
          <w:sz w:val="20"/>
          <w:szCs w:val="20"/>
        </w:rPr>
      </w:pPr>
      <w:r w:rsidRPr="00E70EA8">
        <w:rPr>
          <w:rFonts w:ascii="Arial" w:hAnsi="Arial" w:cs="Arial"/>
          <w:sz w:val="20"/>
          <w:szCs w:val="20"/>
        </w:rPr>
        <w:t>3. “Autoimmune encephalitis: What is New” as a part of IAP Karnataka chapter at Mysore on 12</w:t>
      </w:r>
      <w:r w:rsidRPr="00E70EA8">
        <w:rPr>
          <w:rFonts w:ascii="Arial" w:hAnsi="Arial" w:cs="Arial"/>
          <w:sz w:val="20"/>
          <w:szCs w:val="20"/>
          <w:vertAlign w:val="superscript"/>
        </w:rPr>
        <w:t>th</w:t>
      </w:r>
      <w:r w:rsidRPr="00E70EA8">
        <w:rPr>
          <w:rFonts w:ascii="Arial" w:hAnsi="Arial" w:cs="Arial"/>
          <w:sz w:val="20"/>
          <w:szCs w:val="20"/>
        </w:rPr>
        <w:t xml:space="preserve"> Aug 2018.</w:t>
      </w:r>
    </w:p>
    <w:p w14:paraId="390A31DA" w14:textId="32396708" w:rsidR="009F09AA" w:rsidRDefault="009F09AA" w:rsidP="00E70EA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9F09AA">
        <w:rPr>
          <w:rFonts w:ascii="Arial" w:hAnsi="Arial" w:cs="Arial"/>
          <w:sz w:val="20"/>
          <w:szCs w:val="20"/>
        </w:rPr>
        <w:t>“Diagnosis and Management of acute encephalitis in children” as a part of CME in association with RGUHS, Bengaluru at Mysore Medical College, Mysuru on 11th Nov 2018.</w:t>
      </w:r>
    </w:p>
    <w:p w14:paraId="5F3272A6" w14:textId="72AA107B" w:rsidR="00F40051" w:rsidRDefault="00F40051" w:rsidP="00E70EA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“Recent advances in pediatric neurology that has changed my practice” at 37</w:t>
      </w:r>
      <w:r w:rsidRPr="00F4005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West Bengal </w:t>
      </w:r>
      <w:proofErr w:type="spellStart"/>
      <w:r>
        <w:rPr>
          <w:rFonts w:ascii="Arial" w:hAnsi="Arial" w:cs="Arial"/>
          <w:sz w:val="20"/>
          <w:szCs w:val="20"/>
        </w:rPr>
        <w:t>Pedicon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F40051">
        <w:rPr>
          <w:rFonts w:ascii="Arial" w:hAnsi="Arial" w:cs="Arial"/>
          <w:sz w:val="20"/>
          <w:szCs w:val="20"/>
        </w:rPr>
        <w:t xml:space="preserve">CII-Suresh </w:t>
      </w:r>
      <w:proofErr w:type="spellStart"/>
      <w:r w:rsidRPr="00F40051">
        <w:rPr>
          <w:rFonts w:ascii="Arial" w:hAnsi="Arial" w:cs="Arial"/>
          <w:sz w:val="20"/>
          <w:szCs w:val="20"/>
        </w:rPr>
        <w:t>Neotia</w:t>
      </w:r>
      <w:proofErr w:type="spellEnd"/>
      <w:r w:rsidRPr="00F40051">
        <w:rPr>
          <w:rFonts w:ascii="Arial" w:hAnsi="Arial" w:cs="Arial"/>
          <w:sz w:val="20"/>
          <w:szCs w:val="20"/>
        </w:rPr>
        <w:t xml:space="preserve"> Centre, Behind City Centre, Salt Lake, Kolkata</w:t>
      </w:r>
      <w:r>
        <w:rPr>
          <w:rFonts w:ascii="Arial" w:hAnsi="Arial" w:cs="Arial"/>
          <w:sz w:val="20"/>
          <w:szCs w:val="20"/>
        </w:rPr>
        <w:t xml:space="preserve"> on 9</w:t>
      </w:r>
      <w:r w:rsidRPr="00F4005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Dec 2018</w:t>
      </w:r>
    </w:p>
    <w:p w14:paraId="4EBBA800" w14:textId="77777777" w:rsidR="009F09AA" w:rsidRPr="00E70EA8" w:rsidRDefault="009F09AA" w:rsidP="00E70EA8">
      <w:pPr>
        <w:spacing w:line="240" w:lineRule="auto"/>
        <w:rPr>
          <w:rFonts w:ascii="Arial" w:hAnsi="Arial" w:cs="Arial"/>
          <w:sz w:val="20"/>
          <w:szCs w:val="20"/>
        </w:rPr>
      </w:pPr>
    </w:p>
    <w:p w14:paraId="6F30EC2A" w14:textId="2AC59DE1" w:rsidR="00C15DBD" w:rsidRPr="00E70EA8" w:rsidRDefault="00034145" w:rsidP="00C15D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E70EA8" w:rsidRPr="00E70EA8">
        <w:rPr>
          <w:rFonts w:ascii="Arial" w:hAnsi="Arial" w:cs="Arial"/>
          <w:b/>
          <w:sz w:val="20"/>
          <w:szCs w:val="20"/>
        </w:rPr>
        <w:t xml:space="preserve">. </w:t>
      </w:r>
      <w:r w:rsidR="00C15DBD" w:rsidRPr="00E70EA8">
        <w:rPr>
          <w:rFonts w:ascii="Arial" w:hAnsi="Arial" w:cs="Arial"/>
          <w:b/>
          <w:sz w:val="20"/>
          <w:szCs w:val="20"/>
        </w:rPr>
        <w:t>Awards:</w:t>
      </w:r>
    </w:p>
    <w:p w14:paraId="42E0FBB2" w14:textId="11CF455D" w:rsidR="00C15DBD" w:rsidRPr="00E70EA8" w:rsidRDefault="00E70EA8" w:rsidP="00C15DBD">
      <w:pPr>
        <w:rPr>
          <w:rFonts w:ascii="Arial" w:hAnsi="Arial" w:cs="Arial"/>
          <w:sz w:val="20"/>
          <w:szCs w:val="20"/>
        </w:rPr>
      </w:pPr>
      <w:r w:rsidRPr="00E70EA8">
        <w:rPr>
          <w:rFonts w:ascii="Arial" w:hAnsi="Arial" w:cs="Arial"/>
          <w:sz w:val="20"/>
          <w:szCs w:val="20"/>
        </w:rPr>
        <w:t xml:space="preserve">• </w:t>
      </w:r>
      <w:r w:rsidR="00C15DBD" w:rsidRPr="00E70EA8">
        <w:rPr>
          <w:rFonts w:ascii="Arial" w:hAnsi="Arial" w:cs="Arial"/>
          <w:sz w:val="20"/>
          <w:szCs w:val="20"/>
        </w:rPr>
        <w:t xml:space="preserve">Secured </w:t>
      </w:r>
      <w:r w:rsidRPr="00E70EA8">
        <w:rPr>
          <w:rFonts w:ascii="Arial" w:hAnsi="Arial" w:cs="Arial"/>
          <w:sz w:val="20"/>
          <w:szCs w:val="20"/>
        </w:rPr>
        <w:t>2</w:t>
      </w:r>
      <w:r w:rsidRPr="00E70EA8">
        <w:rPr>
          <w:rFonts w:ascii="Arial" w:hAnsi="Arial" w:cs="Arial"/>
          <w:sz w:val="20"/>
          <w:szCs w:val="20"/>
          <w:vertAlign w:val="superscript"/>
        </w:rPr>
        <w:t>nd</w:t>
      </w:r>
      <w:r w:rsidRPr="00E70EA8">
        <w:rPr>
          <w:rFonts w:ascii="Arial" w:hAnsi="Arial" w:cs="Arial"/>
          <w:sz w:val="20"/>
          <w:szCs w:val="20"/>
        </w:rPr>
        <w:t xml:space="preserve"> </w:t>
      </w:r>
      <w:r w:rsidR="00C15DBD" w:rsidRPr="00E70EA8">
        <w:rPr>
          <w:rFonts w:ascii="Arial" w:hAnsi="Arial" w:cs="Arial"/>
          <w:sz w:val="20"/>
          <w:szCs w:val="20"/>
        </w:rPr>
        <w:t xml:space="preserve"> in platform presentation in </w:t>
      </w:r>
      <w:proofErr w:type="spellStart"/>
      <w:r w:rsidR="00C15DBD" w:rsidRPr="00E70EA8">
        <w:rPr>
          <w:rFonts w:ascii="Arial" w:hAnsi="Arial" w:cs="Arial"/>
          <w:sz w:val="20"/>
          <w:szCs w:val="20"/>
        </w:rPr>
        <w:t>Neuropediatrics</w:t>
      </w:r>
      <w:proofErr w:type="spellEnd"/>
      <w:r w:rsidR="00C15DBD" w:rsidRPr="00E70EA8">
        <w:rPr>
          <w:rFonts w:ascii="Arial" w:hAnsi="Arial" w:cs="Arial"/>
          <w:sz w:val="20"/>
          <w:szCs w:val="20"/>
        </w:rPr>
        <w:t xml:space="preserve"> symposium, held in September 2016, PGIMER, Chandigarh.</w:t>
      </w:r>
    </w:p>
    <w:p w14:paraId="38E6556E" w14:textId="2243BE24" w:rsidR="00C15DBD" w:rsidRPr="00E70EA8" w:rsidRDefault="00E70EA8" w:rsidP="00C15DBD">
      <w:pPr>
        <w:rPr>
          <w:rFonts w:ascii="Arial" w:hAnsi="Arial" w:cs="Arial"/>
          <w:sz w:val="20"/>
          <w:szCs w:val="20"/>
        </w:rPr>
      </w:pPr>
      <w:r w:rsidRPr="00E70EA8">
        <w:rPr>
          <w:rFonts w:ascii="Arial" w:hAnsi="Arial" w:cs="Arial"/>
          <w:sz w:val="20"/>
          <w:szCs w:val="20"/>
        </w:rPr>
        <w:t>• Secured 2</w:t>
      </w:r>
      <w:r w:rsidRPr="00E70EA8">
        <w:rPr>
          <w:rFonts w:ascii="Arial" w:hAnsi="Arial" w:cs="Arial"/>
          <w:sz w:val="20"/>
          <w:szCs w:val="20"/>
          <w:vertAlign w:val="superscript"/>
        </w:rPr>
        <w:t>nd</w:t>
      </w:r>
      <w:r w:rsidRPr="00E70EA8">
        <w:rPr>
          <w:rFonts w:ascii="Arial" w:hAnsi="Arial" w:cs="Arial"/>
          <w:sz w:val="20"/>
          <w:szCs w:val="20"/>
        </w:rPr>
        <w:t xml:space="preserve"> </w:t>
      </w:r>
      <w:r w:rsidR="00C15DBD" w:rsidRPr="00E70EA8">
        <w:rPr>
          <w:rFonts w:ascii="Arial" w:hAnsi="Arial" w:cs="Arial"/>
          <w:sz w:val="20"/>
          <w:szCs w:val="20"/>
        </w:rPr>
        <w:t xml:space="preserve">in oral presentation for DM Dissertation “Home-based sensory interventions in children with Autism spectrum disorder: A Randomized controlled trial ” in </w:t>
      </w:r>
      <w:r w:rsidRPr="00E70EA8">
        <w:rPr>
          <w:rFonts w:ascii="Arial" w:hAnsi="Arial" w:cs="Arial"/>
          <w:sz w:val="20"/>
          <w:szCs w:val="20"/>
        </w:rPr>
        <w:t>8</w:t>
      </w:r>
      <w:r w:rsidRPr="00E70EA8">
        <w:rPr>
          <w:rFonts w:ascii="Arial" w:hAnsi="Arial" w:cs="Arial"/>
          <w:sz w:val="20"/>
          <w:szCs w:val="20"/>
          <w:vertAlign w:val="superscript"/>
        </w:rPr>
        <w:t>th</w:t>
      </w:r>
      <w:r w:rsidRPr="00E70EA8">
        <w:rPr>
          <w:rFonts w:ascii="Arial" w:hAnsi="Arial" w:cs="Arial"/>
          <w:sz w:val="20"/>
          <w:szCs w:val="20"/>
        </w:rPr>
        <w:t xml:space="preserve"> National conference, </w:t>
      </w:r>
      <w:r w:rsidR="00C15DBD" w:rsidRPr="00E70EA8">
        <w:rPr>
          <w:rFonts w:ascii="Arial" w:hAnsi="Arial" w:cs="Arial"/>
          <w:sz w:val="20"/>
          <w:szCs w:val="20"/>
        </w:rPr>
        <w:t xml:space="preserve">Child </w:t>
      </w:r>
      <w:proofErr w:type="spellStart"/>
      <w:r w:rsidR="00C15DBD" w:rsidRPr="00E70EA8">
        <w:rPr>
          <w:rFonts w:ascii="Arial" w:hAnsi="Arial" w:cs="Arial"/>
          <w:sz w:val="20"/>
          <w:szCs w:val="20"/>
        </w:rPr>
        <w:t>Neurocon</w:t>
      </w:r>
      <w:proofErr w:type="spellEnd"/>
      <w:r w:rsidR="00C15DBD" w:rsidRPr="00E70EA8">
        <w:rPr>
          <w:rFonts w:ascii="Arial" w:hAnsi="Arial" w:cs="Arial"/>
          <w:sz w:val="20"/>
          <w:szCs w:val="20"/>
        </w:rPr>
        <w:t>, Delhi – Feb, 2017</w:t>
      </w:r>
    </w:p>
    <w:p w14:paraId="328ED9E3" w14:textId="000CC3CE" w:rsidR="00C15DBD" w:rsidRPr="00E70EA8" w:rsidRDefault="0003414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E70EA8" w:rsidRPr="00E70EA8">
        <w:rPr>
          <w:rFonts w:ascii="Arial" w:hAnsi="Arial" w:cs="Arial"/>
          <w:b/>
          <w:sz w:val="20"/>
          <w:szCs w:val="20"/>
        </w:rPr>
        <w:t xml:space="preserve">. </w:t>
      </w:r>
      <w:r w:rsidR="00E70EA8" w:rsidRPr="00E70EA8">
        <w:rPr>
          <w:rFonts w:ascii="Arial" w:eastAsia="Calibri" w:hAnsi="Arial" w:cs="Arial"/>
          <w:b/>
          <w:sz w:val="20"/>
          <w:szCs w:val="20"/>
        </w:rPr>
        <w:t>Areas</w:t>
      </w:r>
      <w:r w:rsidR="00E70EA8" w:rsidRPr="00E70EA8">
        <w:rPr>
          <w:rFonts w:ascii="Arial" w:hAnsi="Arial" w:cs="Arial"/>
          <w:b/>
          <w:sz w:val="20"/>
          <w:szCs w:val="20"/>
        </w:rPr>
        <w:t xml:space="preserve"> </w:t>
      </w:r>
      <w:r w:rsidR="00E70EA8" w:rsidRPr="00E70EA8">
        <w:rPr>
          <w:rFonts w:ascii="Arial" w:eastAsia="Calibri" w:hAnsi="Arial" w:cs="Arial"/>
          <w:b/>
          <w:sz w:val="20"/>
          <w:szCs w:val="20"/>
        </w:rPr>
        <w:t>of</w:t>
      </w:r>
      <w:r w:rsidR="00E70EA8" w:rsidRPr="00E70EA8">
        <w:rPr>
          <w:rFonts w:ascii="Arial" w:hAnsi="Arial" w:cs="Arial"/>
          <w:b/>
          <w:sz w:val="20"/>
          <w:szCs w:val="20"/>
        </w:rPr>
        <w:t xml:space="preserve"> </w:t>
      </w:r>
      <w:r w:rsidR="00E70EA8" w:rsidRPr="00E70EA8">
        <w:rPr>
          <w:rFonts w:ascii="Arial" w:eastAsia="Calibri" w:hAnsi="Arial" w:cs="Arial"/>
          <w:b/>
          <w:sz w:val="20"/>
          <w:szCs w:val="20"/>
        </w:rPr>
        <w:t>interest</w:t>
      </w:r>
    </w:p>
    <w:p w14:paraId="1BE233D6" w14:textId="0929BDF7" w:rsidR="00E70EA8" w:rsidRPr="00E70EA8" w:rsidRDefault="00E70EA8" w:rsidP="00E70EA8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70EA8">
        <w:rPr>
          <w:rFonts w:ascii="Arial" w:eastAsia="Calibri" w:hAnsi="Arial" w:cs="Arial"/>
          <w:sz w:val="20"/>
          <w:szCs w:val="20"/>
        </w:rPr>
        <w:t>Neurometabolic</w:t>
      </w:r>
      <w:r w:rsidRPr="00E70EA8">
        <w:rPr>
          <w:rFonts w:ascii="Arial" w:hAnsi="Arial" w:cs="Arial"/>
          <w:sz w:val="20"/>
          <w:szCs w:val="20"/>
        </w:rPr>
        <w:t xml:space="preserve"> </w:t>
      </w:r>
      <w:r w:rsidRPr="00E70EA8">
        <w:rPr>
          <w:rFonts w:ascii="Arial" w:eastAsia="Calibri" w:hAnsi="Arial" w:cs="Arial"/>
          <w:sz w:val="20"/>
          <w:szCs w:val="20"/>
        </w:rPr>
        <w:t>disorders</w:t>
      </w:r>
    </w:p>
    <w:p w14:paraId="12FCD951" w14:textId="6018BFE5" w:rsidR="00E70EA8" w:rsidRPr="00E70EA8" w:rsidRDefault="00E70EA8" w:rsidP="00E70EA8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70EA8">
        <w:rPr>
          <w:rFonts w:ascii="Arial" w:eastAsia="Calibri" w:hAnsi="Arial" w:cs="Arial"/>
          <w:sz w:val="20"/>
          <w:szCs w:val="20"/>
        </w:rPr>
        <w:t>Neurodevelopmental</w:t>
      </w:r>
      <w:r w:rsidRPr="00E70EA8">
        <w:rPr>
          <w:rFonts w:ascii="Arial" w:hAnsi="Arial" w:cs="Arial"/>
          <w:sz w:val="20"/>
          <w:szCs w:val="20"/>
        </w:rPr>
        <w:t xml:space="preserve"> </w:t>
      </w:r>
      <w:r w:rsidRPr="00E70EA8">
        <w:rPr>
          <w:rFonts w:ascii="Arial" w:eastAsia="Calibri" w:hAnsi="Arial" w:cs="Arial"/>
          <w:sz w:val="20"/>
          <w:szCs w:val="20"/>
        </w:rPr>
        <w:t>disorders</w:t>
      </w:r>
    </w:p>
    <w:p w14:paraId="21694F6D" w14:textId="354E5737" w:rsidR="00E70EA8" w:rsidRPr="00E70EA8" w:rsidRDefault="00E70EA8" w:rsidP="00E70EA8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70EA8">
        <w:rPr>
          <w:rFonts w:ascii="Arial" w:eastAsia="Calibri" w:hAnsi="Arial" w:cs="Arial"/>
          <w:sz w:val="20"/>
          <w:szCs w:val="20"/>
        </w:rPr>
        <w:t>Neuromuscular</w:t>
      </w:r>
      <w:r w:rsidRPr="00E70EA8">
        <w:rPr>
          <w:rFonts w:ascii="Arial" w:hAnsi="Arial" w:cs="Arial"/>
          <w:sz w:val="20"/>
          <w:szCs w:val="20"/>
        </w:rPr>
        <w:t xml:space="preserve"> </w:t>
      </w:r>
      <w:r w:rsidRPr="00E70EA8">
        <w:rPr>
          <w:rFonts w:ascii="Arial" w:eastAsia="Calibri" w:hAnsi="Arial" w:cs="Arial"/>
          <w:sz w:val="20"/>
          <w:szCs w:val="20"/>
        </w:rPr>
        <w:t>disorders</w:t>
      </w:r>
    </w:p>
    <w:p w14:paraId="30868FFB" w14:textId="1D1CBEFD" w:rsidR="00E70EA8" w:rsidRPr="00E70EA8" w:rsidRDefault="00B87FFA" w:rsidP="00E70EA8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Imm</w:t>
      </w:r>
      <w:r w:rsidR="00E70EA8" w:rsidRPr="00E70EA8">
        <w:rPr>
          <w:rFonts w:ascii="Arial" w:eastAsia="Calibri" w:hAnsi="Arial" w:cs="Arial"/>
          <w:sz w:val="20"/>
          <w:szCs w:val="20"/>
        </w:rPr>
        <w:t>une</w:t>
      </w:r>
      <w:r w:rsidR="00E70EA8" w:rsidRPr="00E70EA8">
        <w:rPr>
          <w:rFonts w:ascii="Arial" w:hAnsi="Arial" w:cs="Arial"/>
          <w:sz w:val="20"/>
          <w:szCs w:val="20"/>
        </w:rPr>
        <w:t xml:space="preserve"> </w:t>
      </w:r>
      <w:r w:rsidR="00E70EA8" w:rsidRPr="00E70EA8">
        <w:rPr>
          <w:rFonts w:ascii="Arial" w:eastAsia="Calibri" w:hAnsi="Arial" w:cs="Arial"/>
          <w:sz w:val="20"/>
          <w:szCs w:val="20"/>
        </w:rPr>
        <w:t>mediated</w:t>
      </w:r>
      <w:r w:rsidR="00E70EA8" w:rsidRPr="00E70EA8">
        <w:rPr>
          <w:rFonts w:ascii="Arial" w:hAnsi="Arial" w:cs="Arial"/>
          <w:sz w:val="20"/>
          <w:szCs w:val="20"/>
        </w:rPr>
        <w:t xml:space="preserve"> </w:t>
      </w:r>
      <w:r w:rsidR="00E70EA8" w:rsidRPr="00E70EA8">
        <w:rPr>
          <w:rFonts w:ascii="Arial" w:eastAsia="Calibri" w:hAnsi="Arial" w:cs="Arial"/>
          <w:sz w:val="20"/>
          <w:szCs w:val="20"/>
        </w:rPr>
        <w:t>disorders</w:t>
      </w:r>
    </w:p>
    <w:sectPr w:rsidR="00E70EA8" w:rsidRPr="00E70EA8" w:rsidSect="006C5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BEBB0" w14:textId="77777777" w:rsidR="0011583B" w:rsidRDefault="0011583B" w:rsidP="009F09AA">
      <w:pPr>
        <w:spacing w:after="0" w:line="240" w:lineRule="auto"/>
      </w:pPr>
      <w:r>
        <w:separator/>
      </w:r>
    </w:p>
  </w:endnote>
  <w:endnote w:type="continuationSeparator" w:id="0">
    <w:p w14:paraId="4AE66C00" w14:textId="77777777" w:rsidR="0011583B" w:rsidRDefault="0011583B" w:rsidP="009F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37124" w14:textId="77777777" w:rsidR="0011583B" w:rsidRDefault="0011583B" w:rsidP="009F09AA">
      <w:pPr>
        <w:spacing w:after="0" w:line="240" w:lineRule="auto"/>
      </w:pPr>
      <w:r>
        <w:separator/>
      </w:r>
    </w:p>
  </w:footnote>
  <w:footnote w:type="continuationSeparator" w:id="0">
    <w:p w14:paraId="6651B1A1" w14:textId="77777777" w:rsidR="0011583B" w:rsidRDefault="0011583B" w:rsidP="009F0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3BFC9FEA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A202358"/>
    <w:multiLevelType w:val="hybridMultilevel"/>
    <w:tmpl w:val="565C5EB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8AE480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80F10"/>
    <w:multiLevelType w:val="hybridMultilevel"/>
    <w:tmpl w:val="23524554"/>
    <w:lvl w:ilvl="0" w:tplc="95F09D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C12A9"/>
    <w:multiLevelType w:val="hybridMultilevel"/>
    <w:tmpl w:val="0C1CC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4120D"/>
    <w:multiLevelType w:val="hybridMultilevel"/>
    <w:tmpl w:val="FC027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8B3"/>
    <w:rsid w:val="00003344"/>
    <w:rsid w:val="00004B83"/>
    <w:rsid w:val="00004FE2"/>
    <w:rsid w:val="00007873"/>
    <w:rsid w:val="0001267F"/>
    <w:rsid w:val="00012907"/>
    <w:rsid w:val="000135A1"/>
    <w:rsid w:val="00014E14"/>
    <w:rsid w:val="000205D5"/>
    <w:rsid w:val="00022D5B"/>
    <w:rsid w:val="00022EBB"/>
    <w:rsid w:val="00023509"/>
    <w:rsid w:val="00030606"/>
    <w:rsid w:val="00030646"/>
    <w:rsid w:val="00034145"/>
    <w:rsid w:val="000374CD"/>
    <w:rsid w:val="000408E1"/>
    <w:rsid w:val="00040C67"/>
    <w:rsid w:val="00041671"/>
    <w:rsid w:val="0004192A"/>
    <w:rsid w:val="00043801"/>
    <w:rsid w:val="00043A2C"/>
    <w:rsid w:val="0004445A"/>
    <w:rsid w:val="00047A1B"/>
    <w:rsid w:val="000564EC"/>
    <w:rsid w:val="00060FCA"/>
    <w:rsid w:val="000657AF"/>
    <w:rsid w:val="00067078"/>
    <w:rsid w:val="00070792"/>
    <w:rsid w:val="000741C4"/>
    <w:rsid w:val="00075C94"/>
    <w:rsid w:val="00075D34"/>
    <w:rsid w:val="00077E74"/>
    <w:rsid w:val="00080D09"/>
    <w:rsid w:val="000813AC"/>
    <w:rsid w:val="00081588"/>
    <w:rsid w:val="00090FE5"/>
    <w:rsid w:val="000923FE"/>
    <w:rsid w:val="000932D3"/>
    <w:rsid w:val="00095A5F"/>
    <w:rsid w:val="0009709E"/>
    <w:rsid w:val="0009756B"/>
    <w:rsid w:val="000B17EF"/>
    <w:rsid w:val="000B1930"/>
    <w:rsid w:val="000B3A19"/>
    <w:rsid w:val="000B4157"/>
    <w:rsid w:val="000B4F46"/>
    <w:rsid w:val="000B5EBF"/>
    <w:rsid w:val="000B7950"/>
    <w:rsid w:val="000C0BD5"/>
    <w:rsid w:val="000C3859"/>
    <w:rsid w:val="000D11C7"/>
    <w:rsid w:val="000D2F7B"/>
    <w:rsid w:val="000D5294"/>
    <w:rsid w:val="000E32A7"/>
    <w:rsid w:val="000E3D2A"/>
    <w:rsid w:val="000E3DC5"/>
    <w:rsid w:val="000E6552"/>
    <w:rsid w:val="000E79D1"/>
    <w:rsid w:val="000E7B71"/>
    <w:rsid w:val="000F264A"/>
    <w:rsid w:val="000F36BA"/>
    <w:rsid w:val="000F3732"/>
    <w:rsid w:val="000F37AF"/>
    <w:rsid w:val="000F564A"/>
    <w:rsid w:val="000F62AD"/>
    <w:rsid w:val="000F686D"/>
    <w:rsid w:val="000F7981"/>
    <w:rsid w:val="00101625"/>
    <w:rsid w:val="001033BF"/>
    <w:rsid w:val="00103FF7"/>
    <w:rsid w:val="0011583B"/>
    <w:rsid w:val="00116A31"/>
    <w:rsid w:val="00125119"/>
    <w:rsid w:val="00126811"/>
    <w:rsid w:val="00126944"/>
    <w:rsid w:val="00131C2D"/>
    <w:rsid w:val="001322A8"/>
    <w:rsid w:val="00136613"/>
    <w:rsid w:val="001400C5"/>
    <w:rsid w:val="00141998"/>
    <w:rsid w:val="00142AFE"/>
    <w:rsid w:val="00156F8A"/>
    <w:rsid w:val="00160FAD"/>
    <w:rsid w:val="0016331B"/>
    <w:rsid w:val="001634A8"/>
    <w:rsid w:val="001641E2"/>
    <w:rsid w:val="00166206"/>
    <w:rsid w:val="00167DB4"/>
    <w:rsid w:val="0017086C"/>
    <w:rsid w:val="001720CA"/>
    <w:rsid w:val="00172362"/>
    <w:rsid w:val="00174EE3"/>
    <w:rsid w:val="00177123"/>
    <w:rsid w:val="001833AD"/>
    <w:rsid w:val="001835B9"/>
    <w:rsid w:val="00184274"/>
    <w:rsid w:val="001868D1"/>
    <w:rsid w:val="001874BE"/>
    <w:rsid w:val="001910A9"/>
    <w:rsid w:val="00192333"/>
    <w:rsid w:val="00194337"/>
    <w:rsid w:val="00195636"/>
    <w:rsid w:val="00196DB7"/>
    <w:rsid w:val="001A1389"/>
    <w:rsid w:val="001A4293"/>
    <w:rsid w:val="001A60E4"/>
    <w:rsid w:val="001B0D27"/>
    <w:rsid w:val="001B5097"/>
    <w:rsid w:val="001B683B"/>
    <w:rsid w:val="001C120B"/>
    <w:rsid w:val="001C154F"/>
    <w:rsid w:val="001C2633"/>
    <w:rsid w:val="001C2B4E"/>
    <w:rsid w:val="001C607B"/>
    <w:rsid w:val="001D01BC"/>
    <w:rsid w:val="001D0545"/>
    <w:rsid w:val="001D26BA"/>
    <w:rsid w:val="001D3666"/>
    <w:rsid w:val="001D3F4C"/>
    <w:rsid w:val="001D7D87"/>
    <w:rsid w:val="001E56B0"/>
    <w:rsid w:val="001E57C0"/>
    <w:rsid w:val="001E7E4E"/>
    <w:rsid w:val="001F2988"/>
    <w:rsid w:val="001F30E1"/>
    <w:rsid w:val="001F506F"/>
    <w:rsid w:val="00211F3E"/>
    <w:rsid w:val="002159BC"/>
    <w:rsid w:val="0021696F"/>
    <w:rsid w:val="00216A84"/>
    <w:rsid w:val="00221F34"/>
    <w:rsid w:val="002225ED"/>
    <w:rsid w:val="0022338E"/>
    <w:rsid w:val="0022375D"/>
    <w:rsid w:val="002242D6"/>
    <w:rsid w:val="00225CA8"/>
    <w:rsid w:val="002267FB"/>
    <w:rsid w:val="00226F61"/>
    <w:rsid w:val="00234252"/>
    <w:rsid w:val="0023635E"/>
    <w:rsid w:val="002373DE"/>
    <w:rsid w:val="00241862"/>
    <w:rsid w:val="00241EA5"/>
    <w:rsid w:val="00243044"/>
    <w:rsid w:val="00243FCA"/>
    <w:rsid w:val="0024438B"/>
    <w:rsid w:val="00244CF0"/>
    <w:rsid w:val="0024728C"/>
    <w:rsid w:val="00253CFE"/>
    <w:rsid w:val="00254597"/>
    <w:rsid w:val="00255ABB"/>
    <w:rsid w:val="00257195"/>
    <w:rsid w:val="002571BA"/>
    <w:rsid w:val="00257381"/>
    <w:rsid w:val="00257CD6"/>
    <w:rsid w:val="0026349D"/>
    <w:rsid w:val="00271D2B"/>
    <w:rsid w:val="00273B6E"/>
    <w:rsid w:val="00277578"/>
    <w:rsid w:val="00282953"/>
    <w:rsid w:val="00287A29"/>
    <w:rsid w:val="0029422F"/>
    <w:rsid w:val="002A4C6E"/>
    <w:rsid w:val="002A540C"/>
    <w:rsid w:val="002A5FD0"/>
    <w:rsid w:val="002A606B"/>
    <w:rsid w:val="002B183E"/>
    <w:rsid w:val="002B3596"/>
    <w:rsid w:val="002B531C"/>
    <w:rsid w:val="002B5A88"/>
    <w:rsid w:val="002B6B31"/>
    <w:rsid w:val="002B71B7"/>
    <w:rsid w:val="002C073F"/>
    <w:rsid w:val="002C0A20"/>
    <w:rsid w:val="002C5163"/>
    <w:rsid w:val="002C5A07"/>
    <w:rsid w:val="002C7BF1"/>
    <w:rsid w:val="002D523F"/>
    <w:rsid w:val="002E0174"/>
    <w:rsid w:val="002E1104"/>
    <w:rsid w:val="002E2F1A"/>
    <w:rsid w:val="002E3A92"/>
    <w:rsid w:val="002E6DA3"/>
    <w:rsid w:val="002E7FB5"/>
    <w:rsid w:val="002F4DC0"/>
    <w:rsid w:val="002F5F1E"/>
    <w:rsid w:val="002F6276"/>
    <w:rsid w:val="00302D77"/>
    <w:rsid w:val="00310C7B"/>
    <w:rsid w:val="00314954"/>
    <w:rsid w:val="00315526"/>
    <w:rsid w:val="003170A6"/>
    <w:rsid w:val="003222ED"/>
    <w:rsid w:val="00322B4D"/>
    <w:rsid w:val="00324186"/>
    <w:rsid w:val="00325CBE"/>
    <w:rsid w:val="00327A73"/>
    <w:rsid w:val="00330446"/>
    <w:rsid w:val="00334116"/>
    <w:rsid w:val="0033799E"/>
    <w:rsid w:val="0034046D"/>
    <w:rsid w:val="003413E5"/>
    <w:rsid w:val="003417D2"/>
    <w:rsid w:val="003466E1"/>
    <w:rsid w:val="003476B0"/>
    <w:rsid w:val="00370D96"/>
    <w:rsid w:val="00376625"/>
    <w:rsid w:val="00377280"/>
    <w:rsid w:val="0037773D"/>
    <w:rsid w:val="00380B4F"/>
    <w:rsid w:val="00380EE3"/>
    <w:rsid w:val="00396CD2"/>
    <w:rsid w:val="003A099E"/>
    <w:rsid w:val="003A1B4B"/>
    <w:rsid w:val="003A3783"/>
    <w:rsid w:val="003A3B0A"/>
    <w:rsid w:val="003A41DC"/>
    <w:rsid w:val="003A4679"/>
    <w:rsid w:val="003A5727"/>
    <w:rsid w:val="003B07B4"/>
    <w:rsid w:val="003B1893"/>
    <w:rsid w:val="003B2A07"/>
    <w:rsid w:val="003B42A3"/>
    <w:rsid w:val="003C0329"/>
    <w:rsid w:val="003C06FE"/>
    <w:rsid w:val="003C3060"/>
    <w:rsid w:val="003C4C92"/>
    <w:rsid w:val="003C6E6B"/>
    <w:rsid w:val="003C6F81"/>
    <w:rsid w:val="003D070B"/>
    <w:rsid w:val="003D2B91"/>
    <w:rsid w:val="003D58E4"/>
    <w:rsid w:val="003D73BF"/>
    <w:rsid w:val="003D7D70"/>
    <w:rsid w:val="003E4079"/>
    <w:rsid w:val="003E4720"/>
    <w:rsid w:val="003E51C6"/>
    <w:rsid w:val="003F18E1"/>
    <w:rsid w:val="003F27DD"/>
    <w:rsid w:val="003F2F33"/>
    <w:rsid w:val="003F32D9"/>
    <w:rsid w:val="003F44B1"/>
    <w:rsid w:val="004003DE"/>
    <w:rsid w:val="00401C11"/>
    <w:rsid w:val="00402E75"/>
    <w:rsid w:val="004030C4"/>
    <w:rsid w:val="00403222"/>
    <w:rsid w:val="00404EAD"/>
    <w:rsid w:val="00405C4C"/>
    <w:rsid w:val="004066EC"/>
    <w:rsid w:val="00411C79"/>
    <w:rsid w:val="004142B9"/>
    <w:rsid w:val="00414466"/>
    <w:rsid w:val="004173E1"/>
    <w:rsid w:val="00422122"/>
    <w:rsid w:val="004238A3"/>
    <w:rsid w:val="00423977"/>
    <w:rsid w:val="00424C9B"/>
    <w:rsid w:val="00426AE6"/>
    <w:rsid w:val="00431101"/>
    <w:rsid w:val="0043477C"/>
    <w:rsid w:val="00435143"/>
    <w:rsid w:val="00435550"/>
    <w:rsid w:val="00435696"/>
    <w:rsid w:val="004366FB"/>
    <w:rsid w:val="00436CAE"/>
    <w:rsid w:val="004411C8"/>
    <w:rsid w:val="004435DE"/>
    <w:rsid w:val="004446B5"/>
    <w:rsid w:val="0044473E"/>
    <w:rsid w:val="004466C4"/>
    <w:rsid w:val="00447DD1"/>
    <w:rsid w:val="00454D4F"/>
    <w:rsid w:val="0045505B"/>
    <w:rsid w:val="00461922"/>
    <w:rsid w:val="0046246E"/>
    <w:rsid w:val="0046253A"/>
    <w:rsid w:val="0046638B"/>
    <w:rsid w:val="00467211"/>
    <w:rsid w:val="00467539"/>
    <w:rsid w:val="004676FE"/>
    <w:rsid w:val="0047002A"/>
    <w:rsid w:val="00470F11"/>
    <w:rsid w:val="004733E7"/>
    <w:rsid w:val="004737A5"/>
    <w:rsid w:val="00475BCD"/>
    <w:rsid w:val="00481B3A"/>
    <w:rsid w:val="00490139"/>
    <w:rsid w:val="00490BBB"/>
    <w:rsid w:val="0049281C"/>
    <w:rsid w:val="00496185"/>
    <w:rsid w:val="004A763F"/>
    <w:rsid w:val="004A7D7C"/>
    <w:rsid w:val="004B3615"/>
    <w:rsid w:val="004B4381"/>
    <w:rsid w:val="004B474C"/>
    <w:rsid w:val="004B508D"/>
    <w:rsid w:val="004B590C"/>
    <w:rsid w:val="004B6931"/>
    <w:rsid w:val="004C1D4F"/>
    <w:rsid w:val="004C2B25"/>
    <w:rsid w:val="004D0849"/>
    <w:rsid w:val="004D0927"/>
    <w:rsid w:val="004D0C2E"/>
    <w:rsid w:val="004D0E9E"/>
    <w:rsid w:val="004D2DCF"/>
    <w:rsid w:val="004D49C8"/>
    <w:rsid w:val="004E110B"/>
    <w:rsid w:val="004E6D48"/>
    <w:rsid w:val="004F10EF"/>
    <w:rsid w:val="004F3A23"/>
    <w:rsid w:val="004F643D"/>
    <w:rsid w:val="004F6F99"/>
    <w:rsid w:val="00500CA1"/>
    <w:rsid w:val="005051F3"/>
    <w:rsid w:val="00506043"/>
    <w:rsid w:val="00507159"/>
    <w:rsid w:val="00507C3A"/>
    <w:rsid w:val="005100C6"/>
    <w:rsid w:val="005116E8"/>
    <w:rsid w:val="005130C0"/>
    <w:rsid w:val="00513CDC"/>
    <w:rsid w:val="0051759B"/>
    <w:rsid w:val="00521692"/>
    <w:rsid w:val="0052339F"/>
    <w:rsid w:val="0052541A"/>
    <w:rsid w:val="00527894"/>
    <w:rsid w:val="00531C37"/>
    <w:rsid w:val="00532140"/>
    <w:rsid w:val="00532698"/>
    <w:rsid w:val="00540D0F"/>
    <w:rsid w:val="005425DB"/>
    <w:rsid w:val="00543155"/>
    <w:rsid w:val="00543F43"/>
    <w:rsid w:val="00544579"/>
    <w:rsid w:val="005456B0"/>
    <w:rsid w:val="005507A7"/>
    <w:rsid w:val="00555B7C"/>
    <w:rsid w:val="0055777E"/>
    <w:rsid w:val="00560DCB"/>
    <w:rsid w:val="00564B0C"/>
    <w:rsid w:val="00565ADB"/>
    <w:rsid w:val="005661E1"/>
    <w:rsid w:val="00575724"/>
    <w:rsid w:val="00575D75"/>
    <w:rsid w:val="005817F3"/>
    <w:rsid w:val="00581B6B"/>
    <w:rsid w:val="005828BE"/>
    <w:rsid w:val="00583C10"/>
    <w:rsid w:val="00590BC2"/>
    <w:rsid w:val="00592285"/>
    <w:rsid w:val="00592295"/>
    <w:rsid w:val="00592532"/>
    <w:rsid w:val="00592EDD"/>
    <w:rsid w:val="00593A28"/>
    <w:rsid w:val="00595B84"/>
    <w:rsid w:val="005A4C29"/>
    <w:rsid w:val="005A4FF0"/>
    <w:rsid w:val="005A5185"/>
    <w:rsid w:val="005A553D"/>
    <w:rsid w:val="005A57D4"/>
    <w:rsid w:val="005B00BC"/>
    <w:rsid w:val="005B14CB"/>
    <w:rsid w:val="005B1C58"/>
    <w:rsid w:val="005B4AA4"/>
    <w:rsid w:val="005C3046"/>
    <w:rsid w:val="005C3FB5"/>
    <w:rsid w:val="005C44C7"/>
    <w:rsid w:val="005D10DE"/>
    <w:rsid w:val="005D21FD"/>
    <w:rsid w:val="005D4DFE"/>
    <w:rsid w:val="005D590B"/>
    <w:rsid w:val="005E01AF"/>
    <w:rsid w:val="005E2245"/>
    <w:rsid w:val="005E6212"/>
    <w:rsid w:val="005E73D7"/>
    <w:rsid w:val="005F0A5A"/>
    <w:rsid w:val="005F297E"/>
    <w:rsid w:val="005F7989"/>
    <w:rsid w:val="005F7BE4"/>
    <w:rsid w:val="00600B1B"/>
    <w:rsid w:val="006020C6"/>
    <w:rsid w:val="006047A7"/>
    <w:rsid w:val="006063BC"/>
    <w:rsid w:val="00606853"/>
    <w:rsid w:val="006112F5"/>
    <w:rsid w:val="0061179B"/>
    <w:rsid w:val="006117C1"/>
    <w:rsid w:val="00613DE1"/>
    <w:rsid w:val="00614166"/>
    <w:rsid w:val="0061635D"/>
    <w:rsid w:val="00620240"/>
    <w:rsid w:val="00621F9F"/>
    <w:rsid w:val="00626394"/>
    <w:rsid w:val="006271F6"/>
    <w:rsid w:val="00635BA4"/>
    <w:rsid w:val="00637330"/>
    <w:rsid w:val="00640D4D"/>
    <w:rsid w:val="00640E8D"/>
    <w:rsid w:val="00642AAE"/>
    <w:rsid w:val="0064638C"/>
    <w:rsid w:val="00646F9B"/>
    <w:rsid w:val="00647FF0"/>
    <w:rsid w:val="006529B0"/>
    <w:rsid w:val="006538B3"/>
    <w:rsid w:val="006604EE"/>
    <w:rsid w:val="006634C8"/>
    <w:rsid w:val="0066480B"/>
    <w:rsid w:val="00665A74"/>
    <w:rsid w:val="00672368"/>
    <w:rsid w:val="00672524"/>
    <w:rsid w:val="00675A14"/>
    <w:rsid w:val="00681507"/>
    <w:rsid w:val="00683693"/>
    <w:rsid w:val="00683AC9"/>
    <w:rsid w:val="00684367"/>
    <w:rsid w:val="00685082"/>
    <w:rsid w:val="00691085"/>
    <w:rsid w:val="00697172"/>
    <w:rsid w:val="006971C3"/>
    <w:rsid w:val="006A1280"/>
    <w:rsid w:val="006A55D9"/>
    <w:rsid w:val="006A766C"/>
    <w:rsid w:val="006A76A0"/>
    <w:rsid w:val="006B37A9"/>
    <w:rsid w:val="006B455D"/>
    <w:rsid w:val="006B4841"/>
    <w:rsid w:val="006B5CFB"/>
    <w:rsid w:val="006B61DD"/>
    <w:rsid w:val="006B6A0D"/>
    <w:rsid w:val="006B74AC"/>
    <w:rsid w:val="006B7C83"/>
    <w:rsid w:val="006B7FF8"/>
    <w:rsid w:val="006C0250"/>
    <w:rsid w:val="006C0B4B"/>
    <w:rsid w:val="006C41C6"/>
    <w:rsid w:val="006C5BA2"/>
    <w:rsid w:val="006D1344"/>
    <w:rsid w:val="006D15FF"/>
    <w:rsid w:val="006D1CEB"/>
    <w:rsid w:val="006D2E73"/>
    <w:rsid w:val="006D40E3"/>
    <w:rsid w:val="006D52B5"/>
    <w:rsid w:val="006D7C6B"/>
    <w:rsid w:val="006D7DE4"/>
    <w:rsid w:val="006E183A"/>
    <w:rsid w:val="006E2233"/>
    <w:rsid w:val="006E3E2C"/>
    <w:rsid w:val="006E55FA"/>
    <w:rsid w:val="006F3610"/>
    <w:rsid w:val="006F58BB"/>
    <w:rsid w:val="006F6FC5"/>
    <w:rsid w:val="0070023B"/>
    <w:rsid w:val="00700457"/>
    <w:rsid w:val="0070100E"/>
    <w:rsid w:val="00701060"/>
    <w:rsid w:val="0070154C"/>
    <w:rsid w:val="0070577B"/>
    <w:rsid w:val="00707E71"/>
    <w:rsid w:val="007128CA"/>
    <w:rsid w:val="00714733"/>
    <w:rsid w:val="00714D05"/>
    <w:rsid w:val="00717A78"/>
    <w:rsid w:val="00720150"/>
    <w:rsid w:val="0072188B"/>
    <w:rsid w:val="00723E94"/>
    <w:rsid w:val="007244DD"/>
    <w:rsid w:val="007256A6"/>
    <w:rsid w:val="007265E9"/>
    <w:rsid w:val="00735443"/>
    <w:rsid w:val="007378B3"/>
    <w:rsid w:val="00737E2A"/>
    <w:rsid w:val="00743B78"/>
    <w:rsid w:val="007466C6"/>
    <w:rsid w:val="0075241F"/>
    <w:rsid w:val="007555DE"/>
    <w:rsid w:val="00757C6C"/>
    <w:rsid w:val="00760670"/>
    <w:rsid w:val="007629C1"/>
    <w:rsid w:val="00765BB0"/>
    <w:rsid w:val="00773D2B"/>
    <w:rsid w:val="00776846"/>
    <w:rsid w:val="00776ABE"/>
    <w:rsid w:val="0078078E"/>
    <w:rsid w:val="007819AE"/>
    <w:rsid w:val="00784C6B"/>
    <w:rsid w:val="00785C5F"/>
    <w:rsid w:val="00786A24"/>
    <w:rsid w:val="0079483C"/>
    <w:rsid w:val="0079544D"/>
    <w:rsid w:val="007A3859"/>
    <w:rsid w:val="007A43D1"/>
    <w:rsid w:val="007A45BE"/>
    <w:rsid w:val="007A65D4"/>
    <w:rsid w:val="007B135E"/>
    <w:rsid w:val="007B1526"/>
    <w:rsid w:val="007B2478"/>
    <w:rsid w:val="007B2F01"/>
    <w:rsid w:val="007B425C"/>
    <w:rsid w:val="007B595D"/>
    <w:rsid w:val="007B66FE"/>
    <w:rsid w:val="007D172C"/>
    <w:rsid w:val="007D3686"/>
    <w:rsid w:val="007D3B4B"/>
    <w:rsid w:val="007D622D"/>
    <w:rsid w:val="007E0197"/>
    <w:rsid w:val="007E288D"/>
    <w:rsid w:val="007E3511"/>
    <w:rsid w:val="007F145D"/>
    <w:rsid w:val="007F2810"/>
    <w:rsid w:val="007F3839"/>
    <w:rsid w:val="007F4C45"/>
    <w:rsid w:val="007F5EF9"/>
    <w:rsid w:val="00800240"/>
    <w:rsid w:val="00802CA0"/>
    <w:rsid w:val="0080356A"/>
    <w:rsid w:val="00803E75"/>
    <w:rsid w:val="00807248"/>
    <w:rsid w:val="00810553"/>
    <w:rsid w:val="00814AC7"/>
    <w:rsid w:val="00820915"/>
    <w:rsid w:val="00821E68"/>
    <w:rsid w:val="00822B1F"/>
    <w:rsid w:val="008277EC"/>
    <w:rsid w:val="008403DC"/>
    <w:rsid w:val="00841311"/>
    <w:rsid w:val="008456E4"/>
    <w:rsid w:val="00847007"/>
    <w:rsid w:val="008570CA"/>
    <w:rsid w:val="00860EB1"/>
    <w:rsid w:val="00862455"/>
    <w:rsid w:val="00862688"/>
    <w:rsid w:val="00864ED9"/>
    <w:rsid w:val="00865CF5"/>
    <w:rsid w:val="00870806"/>
    <w:rsid w:val="0087197D"/>
    <w:rsid w:val="00872A08"/>
    <w:rsid w:val="00872DE1"/>
    <w:rsid w:val="008732EC"/>
    <w:rsid w:val="00873986"/>
    <w:rsid w:val="0087480C"/>
    <w:rsid w:val="008768A6"/>
    <w:rsid w:val="008834BA"/>
    <w:rsid w:val="00883953"/>
    <w:rsid w:val="008844DB"/>
    <w:rsid w:val="00886D8F"/>
    <w:rsid w:val="0089746E"/>
    <w:rsid w:val="0089758E"/>
    <w:rsid w:val="008A2934"/>
    <w:rsid w:val="008A45F8"/>
    <w:rsid w:val="008A53A1"/>
    <w:rsid w:val="008A7EC8"/>
    <w:rsid w:val="008B09AA"/>
    <w:rsid w:val="008B1D94"/>
    <w:rsid w:val="008B33A9"/>
    <w:rsid w:val="008B36D1"/>
    <w:rsid w:val="008B77AB"/>
    <w:rsid w:val="008B7D8B"/>
    <w:rsid w:val="008C08BC"/>
    <w:rsid w:val="008C2322"/>
    <w:rsid w:val="008C788F"/>
    <w:rsid w:val="008C7D94"/>
    <w:rsid w:val="008D00A4"/>
    <w:rsid w:val="008D04CB"/>
    <w:rsid w:val="008D2CF5"/>
    <w:rsid w:val="008D4898"/>
    <w:rsid w:val="008D4AE0"/>
    <w:rsid w:val="008D57A6"/>
    <w:rsid w:val="008E0AF9"/>
    <w:rsid w:val="008E37FA"/>
    <w:rsid w:val="008E4A00"/>
    <w:rsid w:val="008E510E"/>
    <w:rsid w:val="008E64E4"/>
    <w:rsid w:val="008F296A"/>
    <w:rsid w:val="008F5A2E"/>
    <w:rsid w:val="00903854"/>
    <w:rsid w:val="00904321"/>
    <w:rsid w:val="0090583E"/>
    <w:rsid w:val="00907441"/>
    <w:rsid w:val="00907447"/>
    <w:rsid w:val="009079DA"/>
    <w:rsid w:val="00910495"/>
    <w:rsid w:val="0091263D"/>
    <w:rsid w:val="00913913"/>
    <w:rsid w:val="00917880"/>
    <w:rsid w:val="00917B44"/>
    <w:rsid w:val="00927E32"/>
    <w:rsid w:val="00931748"/>
    <w:rsid w:val="0093335A"/>
    <w:rsid w:val="00935C96"/>
    <w:rsid w:val="00936349"/>
    <w:rsid w:val="00942438"/>
    <w:rsid w:val="00945A1B"/>
    <w:rsid w:val="00945AAD"/>
    <w:rsid w:val="00947E49"/>
    <w:rsid w:val="00950A58"/>
    <w:rsid w:val="00951826"/>
    <w:rsid w:val="00955ED2"/>
    <w:rsid w:val="00962C2D"/>
    <w:rsid w:val="00962F49"/>
    <w:rsid w:val="0096516E"/>
    <w:rsid w:val="00970B4D"/>
    <w:rsid w:val="00983C32"/>
    <w:rsid w:val="00990017"/>
    <w:rsid w:val="009928D4"/>
    <w:rsid w:val="0099333B"/>
    <w:rsid w:val="009A0E62"/>
    <w:rsid w:val="009A21B3"/>
    <w:rsid w:val="009A2F08"/>
    <w:rsid w:val="009A583D"/>
    <w:rsid w:val="009A6CED"/>
    <w:rsid w:val="009A7935"/>
    <w:rsid w:val="009A7AC2"/>
    <w:rsid w:val="009B2F71"/>
    <w:rsid w:val="009B4D73"/>
    <w:rsid w:val="009C0156"/>
    <w:rsid w:val="009C6E3C"/>
    <w:rsid w:val="009C727D"/>
    <w:rsid w:val="009C73D6"/>
    <w:rsid w:val="009D0B7E"/>
    <w:rsid w:val="009D0D79"/>
    <w:rsid w:val="009D4138"/>
    <w:rsid w:val="009D4493"/>
    <w:rsid w:val="009D6B10"/>
    <w:rsid w:val="009D7CC3"/>
    <w:rsid w:val="009E2D0E"/>
    <w:rsid w:val="009E3840"/>
    <w:rsid w:val="009E3C3D"/>
    <w:rsid w:val="009E72D0"/>
    <w:rsid w:val="009F09AA"/>
    <w:rsid w:val="009F2218"/>
    <w:rsid w:val="009F2B21"/>
    <w:rsid w:val="009F5120"/>
    <w:rsid w:val="00A02105"/>
    <w:rsid w:val="00A0257A"/>
    <w:rsid w:val="00A0667F"/>
    <w:rsid w:val="00A06D32"/>
    <w:rsid w:val="00A11295"/>
    <w:rsid w:val="00A11E83"/>
    <w:rsid w:val="00A12399"/>
    <w:rsid w:val="00A13EED"/>
    <w:rsid w:val="00A15F1B"/>
    <w:rsid w:val="00A215B3"/>
    <w:rsid w:val="00A25FB8"/>
    <w:rsid w:val="00A27817"/>
    <w:rsid w:val="00A303E5"/>
    <w:rsid w:val="00A319A1"/>
    <w:rsid w:val="00A336D1"/>
    <w:rsid w:val="00A42D81"/>
    <w:rsid w:val="00A45659"/>
    <w:rsid w:val="00A45AC3"/>
    <w:rsid w:val="00A45E67"/>
    <w:rsid w:val="00A472E6"/>
    <w:rsid w:val="00A4784E"/>
    <w:rsid w:val="00A511D2"/>
    <w:rsid w:val="00A51C8B"/>
    <w:rsid w:val="00A52F3F"/>
    <w:rsid w:val="00A54860"/>
    <w:rsid w:val="00A54A2F"/>
    <w:rsid w:val="00A55F42"/>
    <w:rsid w:val="00A6095B"/>
    <w:rsid w:val="00A60C33"/>
    <w:rsid w:val="00A708B0"/>
    <w:rsid w:val="00A722A0"/>
    <w:rsid w:val="00A728CA"/>
    <w:rsid w:val="00A75C53"/>
    <w:rsid w:val="00A77A0B"/>
    <w:rsid w:val="00A81231"/>
    <w:rsid w:val="00A817F1"/>
    <w:rsid w:val="00A8313A"/>
    <w:rsid w:val="00A9065A"/>
    <w:rsid w:val="00A917FC"/>
    <w:rsid w:val="00A9246F"/>
    <w:rsid w:val="00A93559"/>
    <w:rsid w:val="00A9717F"/>
    <w:rsid w:val="00A971E5"/>
    <w:rsid w:val="00AA0984"/>
    <w:rsid w:val="00AB133D"/>
    <w:rsid w:val="00AB2F78"/>
    <w:rsid w:val="00AB4AF0"/>
    <w:rsid w:val="00AB540E"/>
    <w:rsid w:val="00AB570B"/>
    <w:rsid w:val="00AC007E"/>
    <w:rsid w:val="00AC0D85"/>
    <w:rsid w:val="00AC55D5"/>
    <w:rsid w:val="00AD037D"/>
    <w:rsid w:val="00AD03E7"/>
    <w:rsid w:val="00AD254C"/>
    <w:rsid w:val="00AD373A"/>
    <w:rsid w:val="00AD4781"/>
    <w:rsid w:val="00AD6EE8"/>
    <w:rsid w:val="00AD7B61"/>
    <w:rsid w:val="00AE1152"/>
    <w:rsid w:val="00AE2256"/>
    <w:rsid w:val="00AE31DB"/>
    <w:rsid w:val="00AE4C57"/>
    <w:rsid w:val="00AF09F6"/>
    <w:rsid w:val="00AF3C93"/>
    <w:rsid w:val="00AF7AED"/>
    <w:rsid w:val="00B04EB4"/>
    <w:rsid w:val="00B066F1"/>
    <w:rsid w:val="00B071F8"/>
    <w:rsid w:val="00B14A95"/>
    <w:rsid w:val="00B23D6C"/>
    <w:rsid w:val="00B24CA7"/>
    <w:rsid w:val="00B25A05"/>
    <w:rsid w:val="00B2637B"/>
    <w:rsid w:val="00B3190E"/>
    <w:rsid w:val="00B34E0F"/>
    <w:rsid w:val="00B3618E"/>
    <w:rsid w:val="00B4189D"/>
    <w:rsid w:val="00B4576E"/>
    <w:rsid w:val="00B475DC"/>
    <w:rsid w:val="00B509BC"/>
    <w:rsid w:val="00B514C9"/>
    <w:rsid w:val="00B5270D"/>
    <w:rsid w:val="00B52B79"/>
    <w:rsid w:val="00B5323A"/>
    <w:rsid w:val="00B539CA"/>
    <w:rsid w:val="00B53D82"/>
    <w:rsid w:val="00B556C3"/>
    <w:rsid w:val="00B5647D"/>
    <w:rsid w:val="00B576CC"/>
    <w:rsid w:val="00B61448"/>
    <w:rsid w:val="00B6302C"/>
    <w:rsid w:val="00B65769"/>
    <w:rsid w:val="00B6589F"/>
    <w:rsid w:val="00B660F5"/>
    <w:rsid w:val="00B664F4"/>
    <w:rsid w:val="00B7018B"/>
    <w:rsid w:val="00B710FB"/>
    <w:rsid w:val="00B71620"/>
    <w:rsid w:val="00B724C0"/>
    <w:rsid w:val="00B739EC"/>
    <w:rsid w:val="00B76377"/>
    <w:rsid w:val="00B875F5"/>
    <w:rsid w:val="00B877E8"/>
    <w:rsid w:val="00B87FFA"/>
    <w:rsid w:val="00B90E7B"/>
    <w:rsid w:val="00B945AB"/>
    <w:rsid w:val="00B969C5"/>
    <w:rsid w:val="00B96DDB"/>
    <w:rsid w:val="00BA52B6"/>
    <w:rsid w:val="00BA6A6D"/>
    <w:rsid w:val="00BB1CE8"/>
    <w:rsid w:val="00BB4798"/>
    <w:rsid w:val="00BB4CB0"/>
    <w:rsid w:val="00BB4F7C"/>
    <w:rsid w:val="00BB569F"/>
    <w:rsid w:val="00BB56BB"/>
    <w:rsid w:val="00BB5A08"/>
    <w:rsid w:val="00BB7591"/>
    <w:rsid w:val="00BB78DD"/>
    <w:rsid w:val="00BC1C41"/>
    <w:rsid w:val="00BC2459"/>
    <w:rsid w:val="00BC2CF5"/>
    <w:rsid w:val="00BC5F65"/>
    <w:rsid w:val="00BC5FA9"/>
    <w:rsid w:val="00BD09C3"/>
    <w:rsid w:val="00BD5ED0"/>
    <w:rsid w:val="00BE0039"/>
    <w:rsid w:val="00BE29E6"/>
    <w:rsid w:val="00BE42FF"/>
    <w:rsid w:val="00BE4681"/>
    <w:rsid w:val="00BE5655"/>
    <w:rsid w:val="00BE57EE"/>
    <w:rsid w:val="00BE7193"/>
    <w:rsid w:val="00BF042D"/>
    <w:rsid w:val="00BF0E29"/>
    <w:rsid w:val="00BF0EA3"/>
    <w:rsid w:val="00BF18EF"/>
    <w:rsid w:val="00BF4904"/>
    <w:rsid w:val="00BF4B6D"/>
    <w:rsid w:val="00BF4D19"/>
    <w:rsid w:val="00BF65E2"/>
    <w:rsid w:val="00C003DC"/>
    <w:rsid w:val="00C02250"/>
    <w:rsid w:val="00C05F52"/>
    <w:rsid w:val="00C07207"/>
    <w:rsid w:val="00C10BB7"/>
    <w:rsid w:val="00C11B44"/>
    <w:rsid w:val="00C12F77"/>
    <w:rsid w:val="00C143FF"/>
    <w:rsid w:val="00C14EE9"/>
    <w:rsid w:val="00C15DBD"/>
    <w:rsid w:val="00C16977"/>
    <w:rsid w:val="00C208AB"/>
    <w:rsid w:val="00C22B96"/>
    <w:rsid w:val="00C22CBD"/>
    <w:rsid w:val="00C233C4"/>
    <w:rsid w:val="00C23538"/>
    <w:rsid w:val="00C240DA"/>
    <w:rsid w:val="00C26BA0"/>
    <w:rsid w:val="00C30E52"/>
    <w:rsid w:val="00C35A99"/>
    <w:rsid w:val="00C36A5E"/>
    <w:rsid w:val="00C375A7"/>
    <w:rsid w:val="00C37A47"/>
    <w:rsid w:val="00C37E9B"/>
    <w:rsid w:val="00C4071F"/>
    <w:rsid w:val="00C40C3C"/>
    <w:rsid w:val="00C43124"/>
    <w:rsid w:val="00C433FB"/>
    <w:rsid w:val="00C45A26"/>
    <w:rsid w:val="00C463F8"/>
    <w:rsid w:val="00C5100A"/>
    <w:rsid w:val="00C536C0"/>
    <w:rsid w:val="00C552A4"/>
    <w:rsid w:val="00C57FCF"/>
    <w:rsid w:val="00C60303"/>
    <w:rsid w:val="00C60314"/>
    <w:rsid w:val="00C61BAE"/>
    <w:rsid w:val="00C65C9B"/>
    <w:rsid w:val="00C668D5"/>
    <w:rsid w:val="00C67811"/>
    <w:rsid w:val="00C67AFB"/>
    <w:rsid w:val="00C762F6"/>
    <w:rsid w:val="00C76F35"/>
    <w:rsid w:val="00C85E48"/>
    <w:rsid w:val="00C85E85"/>
    <w:rsid w:val="00C90ED8"/>
    <w:rsid w:val="00C91112"/>
    <w:rsid w:val="00C91A2F"/>
    <w:rsid w:val="00C91E79"/>
    <w:rsid w:val="00C94573"/>
    <w:rsid w:val="00C95D5D"/>
    <w:rsid w:val="00C96D27"/>
    <w:rsid w:val="00C96EBC"/>
    <w:rsid w:val="00C9703E"/>
    <w:rsid w:val="00CA026F"/>
    <w:rsid w:val="00CA380E"/>
    <w:rsid w:val="00CA5D87"/>
    <w:rsid w:val="00CA7039"/>
    <w:rsid w:val="00CA74D1"/>
    <w:rsid w:val="00CA7638"/>
    <w:rsid w:val="00CB3B79"/>
    <w:rsid w:val="00CB47F6"/>
    <w:rsid w:val="00CB53A0"/>
    <w:rsid w:val="00CB5F4F"/>
    <w:rsid w:val="00CB72AF"/>
    <w:rsid w:val="00CC388D"/>
    <w:rsid w:val="00CD1264"/>
    <w:rsid w:val="00CD1715"/>
    <w:rsid w:val="00CD451F"/>
    <w:rsid w:val="00CD5E39"/>
    <w:rsid w:val="00CD78EE"/>
    <w:rsid w:val="00CD7DBC"/>
    <w:rsid w:val="00CE28BF"/>
    <w:rsid w:val="00CE35AD"/>
    <w:rsid w:val="00CE46E1"/>
    <w:rsid w:val="00CF209F"/>
    <w:rsid w:val="00CF4405"/>
    <w:rsid w:val="00CF4862"/>
    <w:rsid w:val="00D004FE"/>
    <w:rsid w:val="00D06DA5"/>
    <w:rsid w:val="00D10C5B"/>
    <w:rsid w:val="00D11B42"/>
    <w:rsid w:val="00D132D9"/>
    <w:rsid w:val="00D139B9"/>
    <w:rsid w:val="00D13F21"/>
    <w:rsid w:val="00D165C5"/>
    <w:rsid w:val="00D22E54"/>
    <w:rsid w:val="00D2606E"/>
    <w:rsid w:val="00D261FD"/>
    <w:rsid w:val="00D26AB8"/>
    <w:rsid w:val="00D30ED4"/>
    <w:rsid w:val="00D351E5"/>
    <w:rsid w:val="00D36842"/>
    <w:rsid w:val="00D401C7"/>
    <w:rsid w:val="00D42104"/>
    <w:rsid w:val="00D421B1"/>
    <w:rsid w:val="00D42861"/>
    <w:rsid w:val="00D42DAF"/>
    <w:rsid w:val="00D43455"/>
    <w:rsid w:val="00D44DF0"/>
    <w:rsid w:val="00D4702E"/>
    <w:rsid w:val="00D47123"/>
    <w:rsid w:val="00D51ECB"/>
    <w:rsid w:val="00D545CB"/>
    <w:rsid w:val="00D60A76"/>
    <w:rsid w:val="00D6144B"/>
    <w:rsid w:val="00D61C77"/>
    <w:rsid w:val="00D62F99"/>
    <w:rsid w:val="00D6663F"/>
    <w:rsid w:val="00D67128"/>
    <w:rsid w:val="00D67CDF"/>
    <w:rsid w:val="00D75B63"/>
    <w:rsid w:val="00D80466"/>
    <w:rsid w:val="00D84C01"/>
    <w:rsid w:val="00D84D57"/>
    <w:rsid w:val="00D84ED9"/>
    <w:rsid w:val="00D85E0A"/>
    <w:rsid w:val="00D87D10"/>
    <w:rsid w:val="00D9074C"/>
    <w:rsid w:val="00D91536"/>
    <w:rsid w:val="00D93360"/>
    <w:rsid w:val="00D93A6F"/>
    <w:rsid w:val="00D966FE"/>
    <w:rsid w:val="00DA01A8"/>
    <w:rsid w:val="00DA2066"/>
    <w:rsid w:val="00DA2294"/>
    <w:rsid w:val="00DA4000"/>
    <w:rsid w:val="00DA5694"/>
    <w:rsid w:val="00DA6E01"/>
    <w:rsid w:val="00DB6062"/>
    <w:rsid w:val="00DB7A75"/>
    <w:rsid w:val="00DC09B4"/>
    <w:rsid w:val="00DC38D5"/>
    <w:rsid w:val="00DC5B15"/>
    <w:rsid w:val="00DC5BA2"/>
    <w:rsid w:val="00DC7189"/>
    <w:rsid w:val="00DD2FB4"/>
    <w:rsid w:val="00DD7979"/>
    <w:rsid w:val="00DE138A"/>
    <w:rsid w:val="00DE1E15"/>
    <w:rsid w:val="00DE4438"/>
    <w:rsid w:val="00DE4BB8"/>
    <w:rsid w:val="00DE555A"/>
    <w:rsid w:val="00DE5751"/>
    <w:rsid w:val="00DE656C"/>
    <w:rsid w:val="00DE6C72"/>
    <w:rsid w:val="00DE76A2"/>
    <w:rsid w:val="00DF13C6"/>
    <w:rsid w:val="00DF6959"/>
    <w:rsid w:val="00E010AA"/>
    <w:rsid w:val="00E01158"/>
    <w:rsid w:val="00E02516"/>
    <w:rsid w:val="00E02BC7"/>
    <w:rsid w:val="00E0422D"/>
    <w:rsid w:val="00E05F74"/>
    <w:rsid w:val="00E06253"/>
    <w:rsid w:val="00E06366"/>
    <w:rsid w:val="00E100A5"/>
    <w:rsid w:val="00E11163"/>
    <w:rsid w:val="00E113E8"/>
    <w:rsid w:val="00E13135"/>
    <w:rsid w:val="00E14CF5"/>
    <w:rsid w:val="00E1732B"/>
    <w:rsid w:val="00E17C33"/>
    <w:rsid w:val="00E207B9"/>
    <w:rsid w:val="00E214B9"/>
    <w:rsid w:val="00E22B27"/>
    <w:rsid w:val="00E231AF"/>
    <w:rsid w:val="00E27DDF"/>
    <w:rsid w:val="00E30352"/>
    <w:rsid w:val="00E3339A"/>
    <w:rsid w:val="00E353C8"/>
    <w:rsid w:val="00E36F6D"/>
    <w:rsid w:val="00E37CD5"/>
    <w:rsid w:val="00E40132"/>
    <w:rsid w:val="00E41C34"/>
    <w:rsid w:val="00E43465"/>
    <w:rsid w:val="00E444FC"/>
    <w:rsid w:val="00E44F42"/>
    <w:rsid w:val="00E45A3D"/>
    <w:rsid w:val="00E45FD0"/>
    <w:rsid w:val="00E46B4E"/>
    <w:rsid w:val="00E50108"/>
    <w:rsid w:val="00E52DEA"/>
    <w:rsid w:val="00E541B5"/>
    <w:rsid w:val="00E54716"/>
    <w:rsid w:val="00E54DE9"/>
    <w:rsid w:val="00E556CA"/>
    <w:rsid w:val="00E60251"/>
    <w:rsid w:val="00E62FF0"/>
    <w:rsid w:val="00E6412D"/>
    <w:rsid w:val="00E708B0"/>
    <w:rsid w:val="00E70EA8"/>
    <w:rsid w:val="00E71990"/>
    <w:rsid w:val="00E72A18"/>
    <w:rsid w:val="00E747D7"/>
    <w:rsid w:val="00E7595C"/>
    <w:rsid w:val="00E76A4C"/>
    <w:rsid w:val="00E76B6D"/>
    <w:rsid w:val="00E77AFE"/>
    <w:rsid w:val="00E77C4F"/>
    <w:rsid w:val="00E80484"/>
    <w:rsid w:val="00E82EE9"/>
    <w:rsid w:val="00E83856"/>
    <w:rsid w:val="00E83B72"/>
    <w:rsid w:val="00E84D29"/>
    <w:rsid w:val="00E85DB6"/>
    <w:rsid w:val="00E907FF"/>
    <w:rsid w:val="00E9319D"/>
    <w:rsid w:val="00E949B9"/>
    <w:rsid w:val="00E97E10"/>
    <w:rsid w:val="00EA0E1E"/>
    <w:rsid w:val="00EA18A0"/>
    <w:rsid w:val="00EA1E68"/>
    <w:rsid w:val="00EA2956"/>
    <w:rsid w:val="00EA7FDA"/>
    <w:rsid w:val="00EB50B4"/>
    <w:rsid w:val="00EC0000"/>
    <w:rsid w:val="00EC0657"/>
    <w:rsid w:val="00EC157E"/>
    <w:rsid w:val="00EC4817"/>
    <w:rsid w:val="00EC53F2"/>
    <w:rsid w:val="00EC752B"/>
    <w:rsid w:val="00EC75DF"/>
    <w:rsid w:val="00ED0C7B"/>
    <w:rsid w:val="00ED0EAB"/>
    <w:rsid w:val="00ED5CEC"/>
    <w:rsid w:val="00EE1979"/>
    <w:rsid w:val="00EE1AFD"/>
    <w:rsid w:val="00EE2C57"/>
    <w:rsid w:val="00EE33DA"/>
    <w:rsid w:val="00EE61EC"/>
    <w:rsid w:val="00EE6997"/>
    <w:rsid w:val="00EE790D"/>
    <w:rsid w:val="00EE7C1B"/>
    <w:rsid w:val="00EF49B7"/>
    <w:rsid w:val="00EF4CF1"/>
    <w:rsid w:val="00F00181"/>
    <w:rsid w:val="00F01248"/>
    <w:rsid w:val="00F02D7D"/>
    <w:rsid w:val="00F10902"/>
    <w:rsid w:val="00F14C68"/>
    <w:rsid w:val="00F152FE"/>
    <w:rsid w:val="00F15890"/>
    <w:rsid w:val="00F15AD0"/>
    <w:rsid w:val="00F244FF"/>
    <w:rsid w:val="00F25CA5"/>
    <w:rsid w:val="00F25F5A"/>
    <w:rsid w:val="00F274BC"/>
    <w:rsid w:val="00F27949"/>
    <w:rsid w:val="00F305BC"/>
    <w:rsid w:val="00F3195A"/>
    <w:rsid w:val="00F333C4"/>
    <w:rsid w:val="00F362E8"/>
    <w:rsid w:val="00F40051"/>
    <w:rsid w:val="00F40FB0"/>
    <w:rsid w:val="00F4111F"/>
    <w:rsid w:val="00F416E2"/>
    <w:rsid w:val="00F42D5A"/>
    <w:rsid w:val="00F467E4"/>
    <w:rsid w:val="00F469C3"/>
    <w:rsid w:val="00F46EEE"/>
    <w:rsid w:val="00F4788A"/>
    <w:rsid w:val="00F55D9D"/>
    <w:rsid w:val="00F579BE"/>
    <w:rsid w:val="00F658DD"/>
    <w:rsid w:val="00F70A2F"/>
    <w:rsid w:val="00F73D4E"/>
    <w:rsid w:val="00F7579E"/>
    <w:rsid w:val="00F80D26"/>
    <w:rsid w:val="00F81B0D"/>
    <w:rsid w:val="00F81FAA"/>
    <w:rsid w:val="00F82D69"/>
    <w:rsid w:val="00F868B2"/>
    <w:rsid w:val="00F875C7"/>
    <w:rsid w:val="00F87B27"/>
    <w:rsid w:val="00F87B83"/>
    <w:rsid w:val="00F9013E"/>
    <w:rsid w:val="00F90DAF"/>
    <w:rsid w:val="00F91859"/>
    <w:rsid w:val="00F920AE"/>
    <w:rsid w:val="00F9712E"/>
    <w:rsid w:val="00FA02D0"/>
    <w:rsid w:val="00FA1D39"/>
    <w:rsid w:val="00FA206C"/>
    <w:rsid w:val="00FA21EA"/>
    <w:rsid w:val="00FA455C"/>
    <w:rsid w:val="00FA5BA9"/>
    <w:rsid w:val="00FA679E"/>
    <w:rsid w:val="00FA7E84"/>
    <w:rsid w:val="00FB0F97"/>
    <w:rsid w:val="00FB5541"/>
    <w:rsid w:val="00FC424C"/>
    <w:rsid w:val="00FC6EAA"/>
    <w:rsid w:val="00FD3BFD"/>
    <w:rsid w:val="00FD518C"/>
    <w:rsid w:val="00FD740B"/>
    <w:rsid w:val="00FD7B62"/>
    <w:rsid w:val="00FE176D"/>
    <w:rsid w:val="00FE2D67"/>
    <w:rsid w:val="00FE3B99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00CF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38B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8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38B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5DB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0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9A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0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9A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0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jpeds.2018.04.0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GAUTHAM</dc:creator>
  <cp:lastModifiedBy>Hari Prasad</cp:lastModifiedBy>
  <cp:revision>11</cp:revision>
  <dcterms:created xsi:type="dcterms:W3CDTF">2018-02-22T05:05:00Z</dcterms:created>
  <dcterms:modified xsi:type="dcterms:W3CDTF">2019-01-18T07:08:00Z</dcterms:modified>
</cp:coreProperties>
</file>